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56F" w:rsidRPr="0090756F" w:rsidRDefault="006A1834" w:rsidP="0090756F">
      <w:pPr>
        <w:pStyle w:val="BodyText"/>
        <w:tabs>
          <w:tab w:val="left" w:pos="4510"/>
        </w:tabs>
        <w:spacing w:before="74"/>
        <w:ind w:left="140"/>
        <w:jc w:val="center"/>
        <w:rPr>
          <w:b/>
        </w:rPr>
      </w:pPr>
      <w:bookmarkStart w:id="0" w:name="_GoBack"/>
      <w:bookmarkEnd w:id="0"/>
      <w:r>
        <w:rPr>
          <w:highlight w:val="yellow"/>
        </w:rPr>
        <w:t>(February 2020</w:t>
      </w:r>
      <w:r w:rsidR="0090756F" w:rsidRPr="0090756F">
        <w:rPr>
          <w:highlight w:val="yellow"/>
        </w:rPr>
        <w:t xml:space="preserve"> Changes are Yellow Highlighted)</w:t>
      </w:r>
    </w:p>
    <w:p w:rsidR="0090756F" w:rsidRPr="00C950AC" w:rsidRDefault="00CF7559" w:rsidP="0090756F">
      <w:pPr>
        <w:pStyle w:val="BodyText"/>
        <w:tabs>
          <w:tab w:val="left" w:pos="4510"/>
        </w:tabs>
        <w:spacing w:before="74"/>
        <w:ind w:left="140"/>
      </w:pPr>
      <w:r>
        <w:t>Reviewing</w:t>
      </w:r>
      <w:r>
        <w:rPr>
          <w:spacing w:val="-3"/>
        </w:rPr>
        <w:t xml:space="preserve"> </w:t>
      </w:r>
      <w:r w:rsidR="00C950AC">
        <w:t>Monitor</w:t>
      </w:r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950AC">
        <w:rPr>
          <w:u w:val="single"/>
        </w:rPr>
        <w:t xml:space="preserve"> </w:t>
      </w:r>
      <w:r w:rsidR="00C950AC">
        <w:tab/>
      </w:r>
      <w:r w:rsidR="00C950AC">
        <w:tab/>
      </w:r>
      <w:r w:rsidR="00C950AC">
        <w:tab/>
      </w:r>
      <w:r w:rsidR="00C950AC">
        <w:tab/>
      </w:r>
      <w:r w:rsidR="00C950AC">
        <w:tab/>
        <w:t>Attachment 6E</w:t>
      </w:r>
    </w:p>
    <w:p w:rsidR="00602665" w:rsidRDefault="00CF7559">
      <w:pPr>
        <w:tabs>
          <w:tab w:val="left" w:pos="2564"/>
          <w:tab w:val="left" w:pos="9530"/>
        </w:tabs>
        <w:spacing w:before="3" w:line="321" w:lineRule="exact"/>
        <w:ind w:left="111"/>
        <w:rPr>
          <w:b/>
          <w:sz w:val="28"/>
        </w:rPr>
      </w:pPr>
      <w:r>
        <w:rPr>
          <w:b/>
          <w:sz w:val="28"/>
          <w:shd w:val="clear" w:color="auto" w:fill="B1B1B1"/>
        </w:rPr>
        <w:t xml:space="preserve"> </w:t>
      </w:r>
      <w:r>
        <w:rPr>
          <w:b/>
          <w:sz w:val="28"/>
          <w:shd w:val="clear" w:color="auto" w:fill="B1B1B1"/>
        </w:rPr>
        <w:tab/>
        <w:t>WIOA Youth Participant File</w:t>
      </w:r>
      <w:r>
        <w:rPr>
          <w:b/>
          <w:spacing w:val="-19"/>
          <w:sz w:val="28"/>
          <w:shd w:val="clear" w:color="auto" w:fill="B1B1B1"/>
        </w:rPr>
        <w:t xml:space="preserve"> </w:t>
      </w:r>
      <w:r>
        <w:rPr>
          <w:b/>
          <w:sz w:val="28"/>
          <w:shd w:val="clear" w:color="auto" w:fill="B1B1B1"/>
        </w:rPr>
        <w:t>Review</w:t>
      </w:r>
      <w:r>
        <w:rPr>
          <w:b/>
          <w:sz w:val="28"/>
          <w:shd w:val="clear" w:color="auto" w:fill="B1B1B1"/>
        </w:rPr>
        <w:tab/>
      </w:r>
    </w:p>
    <w:p w:rsidR="00602665" w:rsidRDefault="00CF7559">
      <w:pPr>
        <w:pStyle w:val="BodyText"/>
        <w:tabs>
          <w:tab w:val="left" w:pos="5180"/>
        </w:tabs>
        <w:spacing w:line="252" w:lineRule="exact"/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48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147955</wp:posOffset>
                </wp:positionV>
                <wp:extent cx="5944870" cy="0"/>
                <wp:effectExtent l="9525" t="5715" r="8255" b="1333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C2A1C" strokeweight=".48pt" style="position:absolute;z-index:-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UsHyHAIAAEEEAAAOAAAAZHJzL2Uyb0RvYy54bWysU8GO2jAQvVfqP1i+QxI2y0JEWFUJ9EK7 SLv9AGM7xKpjW7YhoKr/3rEDiG0vVdUcnLFn5vnNzPPi+dRJdOTWCa1KnI1TjLiimgm1L/G3t/Vo hpHzRDEiteIlPnOHn5cfPyx6U/CJbrVk3CIAUa7oTYlb702RJI62vCNurA1X4Gy07YiHrd0nzJIe 0DuZTNJ0mvTaMmM15c7BaT048TLiNw2n/qVpHPdIlhi4+bjauO7CmiwXpNhbYlpBLzTIP7DoiFBw 6Q2qJp6ggxV/QHWCWu1048dUd4luGkF5rAGqydLfqnltieGxFmiOM7c2uf8HS78etxYJVuIpRop0 MKKNUBw9hM70xhUQUKmtDbXRk3o1G02/O6R01RK155Hh29lAWhYykncpYeMM4O/6L5pBDDl4Hdt0 amwXIKEB6BSncb5Ng588onD4OM/z2RMMjV59CSmuicY6/5nrDgWjxBI4R2By3DgfiJDiGhLuUXot pIzDlgr1UG06n8YEp6VgwRnCnN3vKmnRkQS5xC9WBZ77sIBcE9cOcdE1CMnqg2LxlpYTtrrYngg5 2MBKqnAR1Ag8L9YglB/zdL6arWb5KJ9MV6M8revRp3WVj6br7Omxfqirqs5+Bs5ZXrSCMa4C7ato s/zvRHF5PoPcbrK99Sd5jx4bCWSv/0g6DjnMdVDITrPz1l6HDzqNwZc3FR7C/R7s+5e//AUAAP// AwBQSwMEFAAGAAgAAAAhAEchYOffAAAACgEAAA8AAABkcnMvZG93bnJldi54bWxMj81OwzAQhO9I vIO1SNyoTVqBCXEqBAKpB1T1R5zdeJukiddR7Dbp2+OKAz3O7Gj2m2w+2padsPe1IwWPEwEMqXCm plLBdvP5IIH5oMno1hEqOKOHeX57k+nUuIFWeFqHksUS8qlWUIXQpZz7okKr/cR1SPG2d73VIcq+ 5KbXQyy3LU+EeOJW1xQ/VLrD9wqLZn20Cr4l/3DL5qc4H4bNl5SL5uV5sVXq/m58ewUWcAz/Ybjg R3TII9POHcl41kY9m8UtQUEynQK7BIQUCbDdn8PzjF9PyH8BAAD//wMAUEsBAi0AFAAGAAgAAAAh ALaDOJL+AAAA4QEAABMAAAAAAAAAAAAAAAAAAAAAAFtDb250ZW50X1R5cGVzXS54bWxQSwECLQAU AAYACAAAACEAOP0h/9YAAACUAQAACwAAAAAAAAAAAAAAAAAvAQAAX3JlbHMvLnJlbHNQSwECLQAU AAYACAAAACEAJ1LB8hwCAABBBAAADgAAAAAAAAAAAAAAAAAuAgAAZHJzL2Uyb0RvYy54bWxQSwEC LQAUAAYACAAAACEARyFg598AAAAKAQAADwAAAAAAAAAAAAAAAAB2BAAAZHJzL2Rvd25yZXYueG1s UEsFBgAAAAAEAAQA8wAAAIIFAAAAAA== " id="Line 3" to="540.1pt,11.65pt" o:spid="_x0000_s1026">
                <w10:wrap anchorx="page"/>
              </v:line>
            </w:pict>
          </mc:Fallback>
        </mc:AlternateContent>
      </w:r>
      <w:r>
        <w:t>Case</w:t>
      </w:r>
      <w:r>
        <w:rPr>
          <w:spacing w:val="-2"/>
        </w:rPr>
        <w:t xml:space="preserve"> </w:t>
      </w:r>
      <w:r w:rsidR="00C950AC">
        <w:t>Manager:</w:t>
      </w:r>
      <w:r w:rsidR="00C950AC">
        <w:tab/>
        <w:t>Workforce</w:t>
      </w:r>
      <w:r>
        <w:rPr>
          <w:spacing w:val="-7"/>
        </w:rPr>
        <w:t xml:space="preserve"> </w:t>
      </w:r>
      <w:r>
        <w:t>Center:</w:t>
      </w:r>
    </w:p>
    <w:p w:rsidR="00602665" w:rsidRDefault="00CF7559">
      <w:pPr>
        <w:pStyle w:val="BodyText"/>
        <w:tabs>
          <w:tab w:val="left" w:pos="5180"/>
        </w:tabs>
        <w:spacing w:line="252" w:lineRule="exact"/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848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148590</wp:posOffset>
                </wp:positionV>
                <wp:extent cx="5944870" cy="0"/>
                <wp:effectExtent l="9525" t="13970" r="8255" b="508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05177" strokeweight=".48pt" style="position:absolute;z-index:-3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11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mTn5HAIAAEEEAAAOAAAAZHJzL2Uyb0RvYy54bWysU8GO2yAQvVfqPyDuie3Um02sOKvKTnrZ tpF2+wEEcIyKAQGJE1X99w44jrLtparqAx6Ymcebmcfq6dxJdOLWCa1KnE1TjLiimgl1KPG31+1k gZHzRDEiteIlvnCHn9bv3616U/CZbrVk3CIAUa7oTYlb702RJI62vCNuqg1X4Gy07YiHrT0kzJIe 0DuZzNJ0nvTaMmM15c7BaT048TriNw2n/mvTOO6RLDFw83G1cd2HNVmvSHGwxLSCXmmQf2DREaHg 0htUTTxBRyv+gOoEtdrpxk+p7hLdNILyWANUk6W/VfPSEsNjLdAcZ25tcv8Pln457SwSrMQ5Rop0 MKJnoTiahc70xhUQUKmdDbXRs3oxz5p+d0jpqiXqwCPD14uBtCxkJG9SwsYZwN/3nzWDGHL0Orbp 3NguQEID0DlO43KbBj97ROHwYZnni0cYGh19CSnGRGOd/8R1h4JRYgmcIzA5PTsfiJBiDAn3KL0V UsZhS4X6Es/T5TwmOC0FC84Q5uxhX0mLTiTIJX6xKvDchwXkmrh2iIuuQUhWHxWLt7ScsM3V9kTI wQZWUoWLoEbgebUGofxYpsvNYrPIJ/lsvpnkaV1PPm6rfDLfZo8P9Ye6qursZ+Cc5UUrGOMq0B5F m+V/J4rr8xnkdpPtrT/JW/TYSCA7/iPpOOQw10Ehe80uOzsOH3Qag69vKjyE+z3Y9y9//QsAAP// AwBQSwMEFAAGAAgAAAAhANPDbJnfAAAACgEAAA8AAABkcnMvZG93bnJldi54bWxMj8FOwzAQRO9I /QdrK3GjNiECE+JUVRFIPSBEW3F24yUJiddR7Dbp3+OKAxxndjT7Jl9OtmMnHHzjSMHtQgBDKp1p qFKw373cSGA+aDK6c4QKzuhhWcyucp0ZN9IHnrahYrGEfKYV1CH0Gee+rNFqv3A9Urx9ucHqEOVQ cTPoMZbbjidC3HOrG4ofat3jusay3R6tgjfJn917+1mev8fdq5Sb9vFhs1fqej6tnoAFnMJfGC74 ER2KyHRwRzKedVGnadwSFCR3KbBLQEiRADv8OrzI+f8JxQ8AAAD//wMAUEsBAi0AFAAGAAgAAAAh ALaDOJL+AAAA4QEAABMAAAAAAAAAAAAAAAAAAAAAAFtDb250ZW50X1R5cGVzXS54bWxQSwECLQAU AAYACAAAACEAOP0h/9YAAACUAQAACwAAAAAAAAAAAAAAAAAvAQAAX3JlbHMvLnJlbHNQSwECLQAU AAYACAAAACEAFpk5+RwCAABBBAAADgAAAAAAAAAAAAAAAAAuAgAAZHJzL2Uyb0RvYy54bWxQSwEC LQAUAAYACAAAACEA08Nsmd8AAAAKAQAADwAAAAAAAAAAAAAAAAB2BAAAZHJzL2Rvd25yZXYueG1s UEsFBgAAAAAEAAQA8wAAAIIFAAAAAA== " id="Line 2" to="540.1pt,11.7pt" o:spid="_x0000_s1026">
                <w10:wrap anchorx="page"/>
              </v:line>
            </w:pict>
          </mc:Fallback>
        </mc:AlternateContent>
      </w:r>
      <w:r>
        <w:t>Participant</w:t>
      </w:r>
      <w:r>
        <w:rPr>
          <w:spacing w:val="-1"/>
        </w:rPr>
        <w:t xml:space="preserve"> </w:t>
      </w:r>
      <w:r>
        <w:t>Name:</w:t>
      </w:r>
      <w:r>
        <w:tab/>
        <w:t>Participant MIS</w:t>
      </w:r>
      <w:r>
        <w:rPr>
          <w:spacing w:val="-1"/>
        </w:rPr>
        <w:t xml:space="preserve"> </w:t>
      </w:r>
      <w:r>
        <w:rPr>
          <w:spacing w:val="-2"/>
        </w:rPr>
        <w:t>ID:</w:t>
      </w:r>
    </w:p>
    <w:p w:rsidR="00602665" w:rsidRPr="006A3876" w:rsidRDefault="00CF7559" w:rsidP="006A3876">
      <w:pPr>
        <w:pStyle w:val="BodyText"/>
        <w:tabs>
          <w:tab w:val="left" w:pos="9501"/>
        </w:tabs>
        <w:spacing w:line="252" w:lineRule="exact"/>
        <w:ind w:left="140"/>
      </w:pPr>
      <w:r>
        <w:rPr>
          <w:u w:val="single"/>
        </w:rPr>
        <w:t>Period of</w:t>
      </w:r>
      <w:r>
        <w:rPr>
          <w:spacing w:val="-10"/>
          <w:u w:val="single"/>
        </w:rPr>
        <w:t xml:space="preserve"> </w:t>
      </w:r>
      <w:r>
        <w:rPr>
          <w:u w:val="single"/>
        </w:rPr>
        <w:t>Participation:</w:t>
      </w:r>
      <w:r>
        <w:rPr>
          <w:u w:val="single"/>
        </w:rPr>
        <w:tab/>
      </w:r>
    </w:p>
    <w:tbl>
      <w:tblPr>
        <w:tblW w:w="0" w:type="auto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385"/>
        <w:gridCol w:w="386"/>
        <w:gridCol w:w="4185"/>
        <w:gridCol w:w="446"/>
        <w:gridCol w:w="448"/>
      </w:tblGrid>
      <w:tr w:rsidR="00602665" w:rsidTr="00FB438F">
        <w:trPr>
          <w:trHeight w:val="303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2665" w:rsidRDefault="00CF7559">
            <w:pPr>
              <w:pStyle w:val="TableParagraph"/>
              <w:spacing w:line="302" w:lineRule="exact"/>
              <w:ind w:left="2128"/>
              <w:rPr>
                <w:b/>
                <w:sz w:val="28"/>
              </w:rPr>
            </w:pPr>
            <w:r>
              <w:rPr>
                <w:b/>
                <w:color w:val="EDEBE0"/>
                <w:sz w:val="28"/>
              </w:rPr>
              <w:t>Eligibility, Required Documentation and Comments</w:t>
            </w:r>
          </w:p>
        </w:tc>
      </w:tr>
      <w:tr w:rsidR="00602665" w:rsidTr="0090756F">
        <w:trPr>
          <w:trHeight w:val="265"/>
        </w:trPr>
        <w:tc>
          <w:tcPr>
            <w:tcW w:w="5361" w:type="dxa"/>
            <w:gridSpan w:val="3"/>
          </w:tcPr>
          <w:p w:rsidR="00602665" w:rsidRDefault="00CF7559">
            <w:pPr>
              <w:pStyle w:val="TableParagraph"/>
              <w:spacing w:line="251" w:lineRule="exact"/>
              <w:ind w:left="110"/>
            </w:pPr>
            <w:r>
              <w:t>Age/DOB</w:t>
            </w:r>
            <w:r w:rsidR="00810C2B">
              <w:t xml:space="preserve"> (at enrollment)</w:t>
            </w:r>
          </w:p>
        </w:tc>
        <w:tc>
          <w:tcPr>
            <w:tcW w:w="5079" w:type="dxa"/>
            <w:gridSpan w:val="3"/>
          </w:tcPr>
          <w:p w:rsidR="00602665" w:rsidRDefault="00CF7559">
            <w:pPr>
              <w:pStyle w:val="TableParagraph"/>
              <w:spacing w:line="270" w:lineRule="exact"/>
              <w:ind w:left="110"/>
              <w:rPr>
                <w:rFonts w:ascii="MS Gothic" w:hAnsi="MS Gothic"/>
              </w:rPr>
            </w:pPr>
            <w:r>
              <w:t xml:space="preserve">BC </w:t>
            </w:r>
            <w:r>
              <w:rPr>
                <w:rFonts w:ascii="MS Gothic" w:hAnsi="MS Gothic"/>
              </w:rPr>
              <w:t xml:space="preserve">☐ </w:t>
            </w:r>
            <w:r>
              <w:t xml:space="preserve">License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r>
              <w:t xml:space="preserve">Other </w:t>
            </w:r>
            <w:r>
              <w:rPr>
                <w:rFonts w:ascii="MS Gothic" w:hAnsi="MS Gothic"/>
              </w:rPr>
              <w:t>☐</w:t>
            </w:r>
          </w:p>
        </w:tc>
      </w:tr>
      <w:tr w:rsidR="00810C2B" w:rsidTr="0090756F">
        <w:trPr>
          <w:trHeight w:val="265"/>
        </w:trPr>
        <w:tc>
          <w:tcPr>
            <w:tcW w:w="5361" w:type="dxa"/>
            <w:gridSpan w:val="3"/>
          </w:tcPr>
          <w:p w:rsidR="00810C2B" w:rsidRDefault="00810C2B" w:rsidP="00810C2B">
            <w:pPr>
              <w:pStyle w:val="TableParagraph"/>
              <w:spacing w:line="251" w:lineRule="exact"/>
              <w:ind w:left="110"/>
            </w:pPr>
            <w:r w:rsidRPr="006A3876">
              <w:rPr>
                <w:highlight w:val="yellow"/>
              </w:rPr>
              <w:t>Aff. Of Immigration (18+ only)        Y</w:t>
            </w:r>
            <w:r w:rsidRPr="006A3876">
              <w:rPr>
                <w:highlight w:val="yellow"/>
              </w:rPr>
              <w:tab/>
              <w:t xml:space="preserve">           N</w:t>
            </w:r>
          </w:p>
        </w:tc>
        <w:tc>
          <w:tcPr>
            <w:tcW w:w="5079" w:type="dxa"/>
            <w:gridSpan w:val="3"/>
          </w:tcPr>
          <w:p w:rsidR="00810C2B" w:rsidRDefault="00810C2B">
            <w:pPr>
              <w:pStyle w:val="TableParagraph"/>
              <w:spacing w:line="270" w:lineRule="exact"/>
              <w:ind w:left="110"/>
            </w:pPr>
            <w:r w:rsidRPr="006A3876">
              <w:rPr>
                <w:highlight w:val="yellow"/>
              </w:rPr>
              <w:t>SAVE verification (if applicable)        Y</w:t>
            </w:r>
            <w:r w:rsidRPr="006A3876">
              <w:rPr>
                <w:highlight w:val="yellow"/>
              </w:rPr>
              <w:tab/>
              <w:t>N</w:t>
            </w:r>
          </w:p>
        </w:tc>
      </w:tr>
      <w:tr w:rsidR="00602665" w:rsidTr="00FB438F">
        <w:trPr>
          <w:trHeight w:val="227"/>
        </w:trPr>
        <w:tc>
          <w:tcPr>
            <w:tcW w:w="10440" w:type="dxa"/>
            <w:gridSpan w:val="6"/>
          </w:tcPr>
          <w:p w:rsidR="00602665" w:rsidRDefault="00CF7559">
            <w:pPr>
              <w:pStyle w:val="TableParagraph"/>
              <w:tabs>
                <w:tab w:val="left" w:pos="3734"/>
              </w:tabs>
              <w:spacing w:line="232" w:lineRule="exact"/>
              <w:ind w:left="110"/>
            </w:pPr>
            <w:r>
              <w:t>Parental consent (if</w:t>
            </w:r>
            <w:r>
              <w:rPr>
                <w:spacing w:val="-2"/>
              </w:rPr>
              <w:t xml:space="preserve"> </w:t>
            </w:r>
            <w:r>
              <w:t>minor)</w:t>
            </w:r>
            <w:r>
              <w:rPr>
                <w:spacing w:val="50"/>
              </w:rPr>
              <w:t xml:space="preserve"> </w:t>
            </w:r>
            <w:r>
              <w:t>Y</w:t>
            </w:r>
            <w:r>
              <w:tab/>
              <w:t>N</w:t>
            </w:r>
          </w:p>
        </w:tc>
      </w:tr>
      <w:tr w:rsidR="00602665" w:rsidTr="0090756F">
        <w:trPr>
          <w:trHeight w:val="4343"/>
        </w:trPr>
        <w:tc>
          <w:tcPr>
            <w:tcW w:w="4590" w:type="dxa"/>
            <w:vMerge w:val="restart"/>
            <w:tcBorders>
              <w:top w:val="double" w:sz="1" w:space="0" w:color="000000"/>
            </w:tcBorders>
          </w:tcPr>
          <w:p w:rsidR="00602665" w:rsidRDefault="00CF7559">
            <w:pPr>
              <w:pStyle w:val="TableParagraph"/>
              <w:spacing w:line="244" w:lineRule="auto"/>
              <w:ind w:left="110" w:right="614"/>
              <w:rPr>
                <w:b/>
              </w:rPr>
            </w:pPr>
            <w:r>
              <w:t xml:space="preserve">Eligibility Basis: </w:t>
            </w:r>
            <w:r>
              <w:rPr>
                <w:b/>
              </w:rPr>
              <w:t>Out of School Youth (OSY)</w:t>
            </w:r>
          </w:p>
          <w:p w:rsidR="00602665" w:rsidRDefault="00CF7559">
            <w:pPr>
              <w:pStyle w:val="TableParagraph"/>
              <w:spacing w:before="4" w:line="264" w:lineRule="exact"/>
              <w:ind w:left="110"/>
              <w:rPr>
                <w:b/>
              </w:rPr>
            </w:pPr>
            <w:r>
              <w:t xml:space="preserve">16-24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55"/>
              </w:rPr>
              <w:t xml:space="preserve"> </w:t>
            </w:r>
            <w:r>
              <w:rPr>
                <w:b/>
                <w:spacing w:val="-2"/>
              </w:rPr>
              <w:t>AND</w:t>
            </w:r>
          </w:p>
          <w:p w:rsidR="00602665" w:rsidRDefault="00CF7559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1" w:line="266" w:lineRule="exact"/>
            </w:pPr>
            <w:r>
              <w:t>School</w:t>
            </w:r>
            <w:r>
              <w:rPr>
                <w:spacing w:val="-1"/>
              </w:rPr>
              <w:t xml:space="preserve"> </w:t>
            </w:r>
            <w:r>
              <w:t>dropout</w:t>
            </w:r>
          </w:p>
          <w:p w:rsidR="00602665" w:rsidRDefault="00CF7559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32" w:lineRule="auto"/>
              <w:ind w:right="128"/>
            </w:pPr>
            <w:r>
              <w:t>Youth within age of compulsory school attendance but hasn’t attended school</w:t>
            </w:r>
            <w:r>
              <w:rPr>
                <w:spacing w:val="-12"/>
              </w:rPr>
              <w:t xml:space="preserve"> </w:t>
            </w:r>
            <w:r>
              <w:t>for at least the most recent complete school year</w:t>
            </w:r>
            <w:r>
              <w:rPr>
                <w:spacing w:val="-2"/>
              </w:rPr>
              <w:t xml:space="preserve"> </w:t>
            </w:r>
            <w:r>
              <w:t>calendar</w:t>
            </w:r>
          </w:p>
          <w:p w:rsidR="00602665" w:rsidRDefault="00CF7559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6" w:line="228" w:lineRule="auto"/>
              <w:ind w:right="298"/>
            </w:pPr>
            <w:r>
              <w:t>Recipient of secondary diploma/equivalent who is</w:t>
            </w:r>
            <w:r>
              <w:rPr>
                <w:spacing w:val="-10"/>
              </w:rPr>
              <w:t xml:space="preserve"> </w:t>
            </w:r>
            <w:r>
              <w:t>low-income and is BSD or</w:t>
            </w:r>
            <w:r>
              <w:rPr>
                <w:spacing w:val="-1"/>
              </w:rPr>
              <w:t xml:space="preserve"> </w:t>
            </w:r>
            <w:r>
              <w:t>ELL</w:t>
            </w:r>
          </w:p>
          <w:p w:rsidR="00602665" w:rsidRDefault="00CF7559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6" w:line="218" w:lineRule="auto"/>
              <w:ind w:right="658"/>
            </w:pPr>
            <w:r>
              <w:t>An individual who is subject to the juvenile or adult justice</w:t>
            </w:r>
            <w:r>
              <w:rPr>
                <w:spacing w:val="-9"/>
              </w:rPr>
              <w:t xml:space="preserve"> </w:t>
            </w:r>
            <w:r>
              <w:t>system</w:t>
            </w:r>
          </w:p>
          <w:p w:rsidR="00602665" w:rsidRDefault="00CF7559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1" w:line="220" w:lineRule="auto"/>
              <w:ind w:right="345"/>
            </w:pPr>
            <w:r>
              <w:t>Homeless individual, a homeless child or youth, or a</w:t>
            </w:r>
            <w:r>
              <w:rPr>
                <w:spacing w:val="-2"/>
              </w:rPr>
              <w:t xml:space="preserve"> </w:t>
            </w:r>
            <w:r>
              <w:t>runaway</w:t>
            </w:r>
          </w:p>
          <w:p w:rsidR="00602665" w:rsidRDefault="00CF7559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21" w:line="220" w:lineRule="auto"/>
              <w:ind w:right="298"/>
            </w:pPr>
            <w:r>
              <w:t>An individual in foster care or who has aged out of the foster care</w:t>
            </w:r>
            <w:r>
              <w:rPr>
                <w:spacing w:val="-8"/>
              </w:rPr>
              <w:t xml:space="preserve"> </w:t>
            </w:r>
            <w:r>
              <w:t>system</w:t>
            </w:r>
          </w:p>
          <w:p w:rsidR="00602665" w:rsidRDefault="00CF7559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64" w:lineRule="exact"/>
            </w:pPr>
            <w:r>
              <w:t>Pregnant or</w:t>
            </w:r>
            <w:r>
              <w:rPr>
                <w:spacing w:val="-5"/>
              </w:rPr>
              <w:t xml:space="preserve"> </w:t>
            </w:r>
            <w:r>
              <w:t>parenting</w:t>
            </w:r>
          </w:p>
          <w:p w:rsidR="00602665" w:rsidRDefault="00CF7559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53" w:lineRule="exact"/>
            </w:pPr>
            <w:r>
              <w:t>Has a</w:t>
            </w:r>
            <w:r>
              <w:rPr>
                <w:spacing w:val="-7"/>
              </w:rPr>
              <w:t xml:space="preserve"> </w:t>
            </w:r>
            <w:r>
              <w:t>disability</w:t>
            </w:r>
          </w:p>
          <w:p w:rsidR="00602665" w:rsidRDefault="00CF7559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line="230" w:lineRule="auto"/>
              <w:ind w:right="327"/>
            </w:pPr>
            <w:r>
              <w:t>A low-income individual who requires additional assistance (low income documentation</w:t>
            </w:r>
            <w:r>
              <w:rPr>
                <w:spacing w:val="-5"/>
              </w:rPr>
              <w:t xml:space="preserve"> </w:t>
            </w:r>
            <w:r>
              <w:t>provided?)</w:t>
            </w:r>
          </w:p>
        </w:tc>
        <w:tc>
          <w:tcPr>
            <w:tcW w:w="385" w:type="dxa"/>
            <w:vMerge w:val="restart"/>
            <w:tcBorders>
              <w:top w:val="double" w:sz="1" w:space="0" w:color="000000"/>
            </w:tcBorders>
          </w:tcPr>
          <w:p w:rsidR="00602665" w:rsidRDefault="00CF755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386" w:type="dxa"/>
            <w:vMerge w:val="restart"/>
            <w:tcBorders>
              <w:top w:val="double" w:sz="1" w:space="0" w:color="000000"/>
            </w:tcBorders>
          </w:tcPr>
          <w:p w:rsidR="00602665" w:rsidRDefault="00CF7559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4185" w:type="dxa"/>
          </w:tcPr>
          <w:p w:rsidR="00602665" w:rsidRDefault="00CF7559">
            <w:pPr>
              <w:pStyle w:val="TableParagraph"/>
              <w:spacing w:line="249" w:lineRule="exact"/>
              <w:ind w:left="93"/>
              <w:rPr>
                <w:b/>
              </w:rPr>
            </w:pPr>
            <w:r>
              <w:t xml:space="preserve">Eligibility Basis: </w:t>
            </w:r>
            <w:r>
              <w:rPr>
                <w:b/>
              </w:rPr>
              <w:t>In School Youth (ISY)</w:t>
            </w:r>
          </w:p>
          <w:p w:rsidR="00602665" w:rsidRDefault="00602665">
            <w:pPr>
              <w:pStyle w:val="TableParagraph"/>
              <w:spacing w:before="9"/>
              <w:rPr>
                <w:sz w:val="20"/>
              </w:rPr>
            </w:pPr>
          </w:p>
          <w:p w:rsidR="00602665" w:rsidRDefault="00CF7559">
            <w:pPr>
              <w:pStyle w:val="TableParagraph"/>
              <w:spacing w:line="225" w:lineRule="auto"/>
              <w:ind w:left="110" w:right="113"/>
              <w:rPr>
                <w:rFonts w:ascii="MS Gothic" w:hAnsi="MS Gothic"/>
              </w:rPr>
            </w:pPr>
            <w:r>
              <w:t>14-21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6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t xml:space="preserve">Low Income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6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t xml:space="preserve">5% non- low income exempt </w:t>
            </w:r>
            <w:r>
              <w:rPr>
                <w:rFonts w:ascii="MS Gothic" w:hAnsi="MS Gothic"/>
              </w:rPr>
              <w:t>☐</w:t>
            </w:r>
          </w:p>
          <w:p w:rsidR="00602665" w:rsidRDefault="00CF7559">
            <w:pPr>
              <w:pStyle w:val="TableParagraph"/>
              <w:spacing w:before="15" w:line="251" w:lineRule="exact"/>
              <w:ind w:left="110"/>
              <w:rPr>
                <w:b/>
              </w:rPr>
            </w:pPr>
            <w:r>
              <w:rPr>
                <w:b/>
              </w:rPr>
              <w:t>AND</w:t>
            </w:r>
          </w:p>
          <w:p w:rsidR="00602665" w:rsidRDefault="00CF7559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63" w:lineRule="exact"/>
            </w:pPr>
            <w:r>
              <w:t>BSD</w:t>
            </w:r>
          </w:p>
          <w:p w:rsidR="00602665" w:rsidRDefault="00CF7559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52" w:lineRule="exact"/>
            </w:pPr>
            <w:r>
              <w:t>ELL</w:t>
            </w:r>
          </w:p>
          <w:p w:rsidR="00602665" w:rsidRDefault="00CF7559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53" w:lineRule="exact"/>
            </w:pPr>
            <w:r>
              <w:t>An</w:t>
            </w:r>
            <w:r>
              <w:rPr>
                <w:spacing w:val="-3"/>
              </w:rPr>
              <w:t xml:space="preserve"> </w:t>
            </w:r>
            <w:r>
              <w:t>offender</w:t>
            </w:r>
          </w:p>
          <w:p w:rsidR="00602665" w:rsidRDefault="00CF7559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14" w:line="218" w:lineRule="auto"/>
              <w:ind w:right="280"/>
            </w:pPr>
            <w:r>
              <w:t>Homeless individual, a homeless child or youth, or a</w:t>
            </w:r>
            <w:r>
              <w:rPr>
                <w:spacing w:val="-2"/>
              </w:rPr>
              <w:t xml:space="preserve"> </w:t>
            </w:r>
            <w:r>
              <w:t>runaway</w:t>
            </w:r>
          </w:p>
          <w:p w:rsidR="00602665" w:rsidRDefault="00CF7559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before="26" w:line="218" w:lineRule="auto"/>
              <w:ind w:right="234"/>
            </w:pPr>
            <w:r>
              <w:t>An individual in foster care or who</w:t>
            </w:r>
            <w:r>
              <w:rPr>
                <w:spacing w:val="-14"/>
              </w:rPr>
              <w:t xml:space="preserve"> </w:t>
            </w:r>
            <w:r>
              <w:t>has aged out of the foster care</w:t>
            </w:r>
            <w:r>
              <w:rPr>
                <w:spacing w:val="-8"/>
              </w:rPr>
              <w:t xml:space="preserve"> </w:t>
            </w:r>
            <w:r>
              <w:t>system</w:t>
            </w:r>
          </w:p>
          <w:p w:rsidR="00602665" w:rsidRDefault="00CF7559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65" w:lineRule="exact"/>
            </w:pPr>
            <w:r>
              <w:t>Pregnant or</w:t>
            </w:r>
            <w:r>
              <w:rPr>
                <w:spacing w:val="-5"/>
              </w:rPr>
              <w:t xml:space="preserve"> </w:t>
            </w:r>
            <w:r>
              <w:t>parenting</w:t>
            </w:r>
          </w:p>
          <w:p w:rsidR="00602665" w:rsidRDefault="00CF7559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53" w:lineRule="exact"/>
            </w:pPr>
            <w:r>
              <w:t>Has a</w:t>
            </w:r>
            <w:r>
              <w:rPr>
                <w:spacing w:val="-7"/>
              </w:rPr>
              <w:t xml:space="preserve"> </w:t>
            </w:r>
            <w:r>
              <w:t>disability</w:t>
            </w:r>
          </w:p>
          <w:p w:rsidR="00602665" w:rsidRDefault="00CF7559">
            <w:pPr>
              <w:pStyle w:val="TableParagraph"/>
              <w:numPr>
                <w:ilvl w:val="0"/>
                <w:numId w:val="1"/>
              </w:numPr>
              <w:tabs>
                <w:tab w:val="left" w:pos="471"/>
              </w:tabs>
              <w:spacing w:line="228" w:lineRule="auto"/>
              <w:ind w:right="260"/>
            </w:pPr>
            <w:r>
              <w:t>A low-income individual who requires additional assistance (low income documentation</w:t>
            </w:r>
            <w:r>
              <w:rPr>
                <w:spacing w:val="-5"/>
              </w:rPr>
              <w:t xml:space="preserve"> </w:t>
            </w:r>
            <w:r>
              <w:t>provided?)</w:t>
            </w:r>
          </w:p>
        </w:tc>
        <w:tc>
          <w:tcPr>
            <w:tcW w:w="446" w:type="dxa"/>
          </w:tcPr>
          <w:p w:rsidR="00602665" w:rsidRDefault="00CF7559">
            <w:pPr>
              <w:pStyle w:val="TableParagraph"/>
              <w:spacing w:before="1"/>
              <w:ind w:right="13"/>
              <w:jc w:val="center"/>
              <w:rPr>
                <w:b/>
              </w:rPr>
            </w:pPr>
            <w:r>
              <w:rPr>
                <w:b/>
              </w:rPr>
              <w:t>Y</w:t>
            </w:r>
          </w:p>
        </w:tc>
        <w:tc>
          <w:tcPr>
            <w:tcW w:w="448" w:type="dxa"/>
          </w:tcPr>
          <w:p w:rsidR="00602665" w:rsidRDefault="00CF7559">
            <w:pPr>
              <w:pStyle w:val="TableParagraph"/>
              <w:spacing w:before="1"/>
              <w:ind w:right="18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</w:tr>
      <w:tr w:rsidR="00602665" w:rsidTr="0090756F">
        <w:trPr>
          <w:trHeight w:val="1707"/>
        </w:trPr>
        <w:tc>
          <w:tcPr>
            <w:tcW w:w="4590" w:type="dxa"/>
            <w:vMerge/>
            <w:tcBorders>
              <w:top w:val="nil"/>
            </w:tcBorders>
          </w:tcPr>
          <w:p w:rsidR="00602665" w:rsidRDefault="00602665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</w:tcBorders>
          </w:tcPr>
          <w:p w:rsidR="00602665" w:rsidRDefault="00602665">
            <w:pPr>
              <w:rPr>
                <w:sz w:val="2"/>
                <w:szCs w:val="2"/>
              </w:rPr>
            </w:pPr>
          </w:p>
        </w:tc>
        <w:tc>
          <w:tcPr>
            <w:tcW w:w="386" w:type="dxa"/>
            <w:vMerge/>
            <w:tcBorders>
              <w:top w:val="nil"/>
            </w:tcBorders>
          </w:tcPr>
          <w:p w:rsidR="00602665" w:rsidRDefault="00602665">
            <w:pPr>
              <w:rPr>
                <w:sz w:val="2"/>
                <w:szCs w:val="2"/>
              </w:rPr>
            </w:pPr>
          </w:p>
        </w:tc>
        <w:tc>
          <w:tcPr>
            <w:tcW w:w="5079" w:type="dxa"/>
            <w:gridSpan w:val="3"/>
          </w:tcPr>
          <w:p w:rsidR="00602665" w:rsidRDefault="00CF7559" w:rsidP="00BF6CB3">
            <w:pPr>
              <w:pStyle w:val="TableParagraph"/>
              <w:tabs>
                <w:tab w:val="left" w:pos="5411"/>
              </w:tabs>
              <w:spacing w:line="238" w:lineRule="exact"/>
              <w:ind w:left="93"/>
            </w:pPr>
            <w:r>
              <w:rPr>
                <w:b/>
              </w:rPr>
              <w:t>Comments:</w:t>
            </w:r>
            <w:r w:rsidR="00BF6CB3">
              <w:rPr>
                <w:b/>
              </w:rPr>
              <w:t>_____________________________________________________________________________________________________________________________</w:t>
            </w:r>
            <w:r w:rsidR="00BF6CB3" w:rsidRPr="00BF6CB3">
              <w:rPr>
                <w:b/>
                <w:u w:val="single"/>
              </w:rPr>
              <w:t>_____________________________________________</w:t>
            </w:r>
            <w:r w:rsidR="00BF6CB3">
              <w:rPr>
                <w:b/>
              </w:rPr>
              <w:t>_______________________________________________________________________________________________________________________________________</w:t>
            </w:r>
          </w:p>
        </w:tc>
      </w:tr>
      <w:tr w:rsidR="00602665" w:rsidTr="0090756F">
        <w:trPr>
          <w:trHeight w:val="531"/>
        </w:trPr>
        <w:tc>
          <w:tcPr>
            <w:tcW w:w="4590" w:type="dxa"/>
          </w:tcPr>
          <w:p w:rsidR="00602665" w:rsidRDefault="00CF7559">
            <w:pPr>
              <w:pStyle w:val="TableParagraph"/>
              <w:spacing w:line="247" w:lineRule="exact"/>
              <w:ind w:left="110"/>
            </w:pPr>
            <w:r>
              <w:t>Low income documentation</w:t>
            </w:r>
          </w:p>
        </w:tc>
        <w:tc>
          <w:tcPr>
            <w:tcW w:w="385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079" w:type="dxa"/>
            <w:gridSpan w:val="3"/>
          </w:tcPr>
          <w:p w:rsidR="00602665" w:rsidRDefault="00CF7559">
            <w:pPr>
              <w:pStyle w:val="TableParagraph"/>
              <w:spacing w:line="259" w:lineRule="exact"/>
              <w:ind w:left="110"/>
              <w:rPr>
                <w:rFonts w:ascii="MS Gothic" w:hAnsi="MS Gothic"/>
              </w:rPr>
            </w:pPr>
            <w:r>
              <w:t xml:space="preserve">Public Assistance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0"/>
              </w:rPr>
              <w:t xml:space="preserve"> </w:t>
            </w:r>
            <w:r>
              <w:t xml:space="preserve">Below Poverty Level </w:t>
            </w:r>
            <w:r>
              <w:rPr>
                <w:rFonts w:ascii="MS Gothic" w:hAnsi="MS Gothic"/>
              </w:rPr>
              <w:t>☐</w:t>
            </w:r>
          </w:p>
          <w:p w:rsidR="00602665" w:rsidRDefault="00CF7559">
            <w:pPr>
              <w:pStyle w:val="TableParagraph"/>
              <w:spacing w:line="292" w:lineRule="exact"/>
              <w:ind w:left="110"/>
              <w:rPr>
                <w:rFonts w:ascii="MS Gothic" w:hAnsi="MS Gothic"/>
              </w:rPr>
            </w:pPr>
            <w:r>
              <w:t xml:space="preserve">Food Stamps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7"/>
              </w:rPr>
              <w:t xml:space="preserve"> </w:t>
            </w:r>
            <w:r>
              <w:t xml:space="preserve">Homeless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7"/>
              </w:rPr>
              <w:t xml:space="preserve"> </w:t>
            </w:r>
            <w:r>
              <w:t xml:space="preserve">Foster Child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7"/>
              </w:rPr>
              <w:t xml:space="preserve"> </w:t>
            </w:r>
            <w:r>
              <w:t xml:space="preserve">Disabled </w:t>
            </w:r>
            <w:r>
              <w:rPr>
                <w:rFonts w:ascii="MS Gothic" w:hAnsi="MS Gothic"/>
              </w:rPr>
              <w:t>☐</w:t>
            </w:r>
          </w:p>
        </w:tc>
      </w:tr>
      <w:tr w:rsidR="00602665" w:rsidTr="0090756F">
        <w:trPr>
          <w:trHeight w:val="265"/>
        </w:trPr>
        <w:tc>
          <w:tcPr>
            <w:tcW w:w="4590" w:type="dxa"/>
          </w:tcPr>
          <w:p w:rsidR="00602665" w:rsidRDefault="00CF7559">
            <w:pPr>
              <w:pStyle w:val="TableParagraph"/>
              <w:spacing w:line="247" w:lineRule="exact"/>
              <w:ind w:left="110"/>
            </w:pPr>
            <w:r>
              <w:t>Selective Service Registration</w:t>
            </w:r>
          </w:p>
        </w:tc>
        <w:tc>
          <w:tcPr>
            <w:tcW w:w="385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079" w:type="dxa"/>
            <w:gridSpan w:val="3"/>
          </w:tcPr>
          <w:p w:rsidR="00602665" w:rsidRDefault="00CF7559">
            <w:pPr>
              <w:pStyle w:val="TableParagraph"/>
              <w:spacing w:line="265" w:lineRule="exact"/>
              <w:ind w:left="110"/>
            </w:pPr>
            <w:r>
              <w:t xml:space="preserve">N/A </w:t>
            </w:r>
            <w:r>
              <w:rPr>
                <w:rFonts w:ascii="MS Gothic" w:hAnsi="MS Gothic"/>
              </w:rPr>
              <w:t xml:space="preserve">☐ </w:t>
            </w:r>
            <w:r>
              <w:t>Number:</w:t>
            </w:r>
            <w:r w:rsidR="00BF6CB3">
              <w:t xml:space="preserve">                  </w:t>
            </w:r>
          </w:p>
        </w:tc>
      </w:tr>
      <w:tr w:rsidR="00602665" w:rsidTr="0090756F">
        <w:trPr>
          <w:trHeight w:val="531"/>
        </w:trPr>
        <w:tc>
          <w:tcPr>
            <w:tcW w:w="4590" w:type="dxa"/>
          </w:tcPr>
          <w:p w:rsidR="00602665" w:rsidRDefault="00CF7559">
            <w:pPr>
              <w:pStyle w:val="TableParagraph"/>
              <w:spacing w:line="247" w:lineRule="exact"/>
              <w:ind w:left="110"/>
            </w:pPr>
            <w:r>
              <w:t>Veteran</w:t>
            </w:r>
          </w:p>
        </w:tc>
        <w:tc>
          <w:tcPr>
            <w:tcW w:w="385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079" w:type="dxa"/>
            <w:gridSpan w:val="3"/>
          </w:tcPr>
          <w:p w:rsidR="00602665" w:rsidRDefault="00CF7559">
            <w:pPr>
              <w:pStyle w:val="TableParagraph"/>
              <w:spacing w:line="259" w:lineRule="exact"/>
              <w:ind w:left="110"/>
              <w:rPr>
                <w:rFonts w:ascii="MS Gothic" w:hAnsi="MS Gothic"/>
              </w:rPr>
            </w:pPr>
            <w:r>
              <w:t xml:space="preserve">Campaign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6"/>
              </w:rPr>
              <w:t xml:space="preserve"> </w:t>
            </w:r>
            <w:r>
              <w:t xml:space="preserve">Disabled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59"/>
              </w:rPr>
              <w:t xml:space="preserve"> </w:t>
            </w:r>
            <w:r>
              <w:t xml:space="preserve">Recently Separated </w:t>
            </w:r>
            <w:r>
              <w:rPr>
                <w:rFonts w:ascii="MS Gothic" w:hAnsi="MS Gothic"/>
              </w:rPr>
              <w:t>☐</w:t>
            </w:r>
          </w:p>
          <w:p w:rsidR="00602665" w:rsidRDefault="00CF7559">
            <w:pPr>
              <w:pStyle w:val="TableParagraph"/>
              <w:spacing w:line="295" w:lineRule="exact"/>
              <w:ind w:left="110"/>
              <w:rPr>
                <w:rFonts w:ascii="MS Gothic" w:hAnsi="MS Gothic"/>
              </w:rPr>
            </w:pPr>
            <w:r>
              <w:t xml:space="preserve">Eligible Spouse </w:t>
            </w:r>
            <w:r>
              <w:rPr>
                <w:rFonts w:ascii="MS Gothic" w:hAnsi="MS Gothic"/>
              </w:rPr>
              <w:t xml:space="preserve">☐ </w:t>
            </w:r>
            <w:r>
              <w:t xml:space="preserve">Received DVOP Service </w:t>
            </w:r>
            <w:r>
              <w:rPr>
                <w:rFonts w:ascii="MS Gothic" w:hAnsi="MS Gothic"/>
              </w:rPr>
              <w:t>☐</w:t>
            </w:r>
          </w:p>
        </w:tc>
      </w:tr>
      <w:tr w:rsidR="00602665" w:rsidTr="00FB438F">
        <w:trPr>
          <w:trHeight w:val="227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2665" w:rsidRDefault="00CF7559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  <w:color w:val="EDEBE0"/>
              </w:rPr>
              <w:t>Required Documentation (additional)</w:t>
            </w:r>
          </w:p>
        </w:tc>
      </w:tr>
      <w:tr w:rsidR="00602665" w:rsidTr="0090756F">
        <w:trPr>
          <w:trHeight w:val="227"/>
        </w:trPr>
        <w:tc>
          <w:tcPr>
            <w:tcW w:w="4590" w:type="dxa"/>
          </w:tcPr>
          <w:p w:rsidR="00602665" w:rsidRDefault="00CF7559">
            <w:pPr>
              <w:pStyle w:val="TableParagraph"/>
              <w:spacing w:before="1" w:line="238" w:lineRule="exact"/>
              <w:ind w:left="110"/>
            </w:pPr>
            <w:r>
              <w:t>Application date and signature</w:t>
            </w:r>
          </w:p>
        </w:tc>
        <w:tc>
          <w:tcPr>
            <w:tcW w:w="385" w:type="dxa"/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079" w:type="dxa"/>
            <w:gridSpan w:val="3"/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90756F">
        <w:trPr>
          <w:trHeight w:val="265"/>
        </w:trPr>
        <w:tc>
          <w:tcPr>
            <w:tcW w:w="4590" w:type="dxa"/>
          </w:tcPr>
          <w:p w:rsidR="00602665" w:rsidRDefault="00CF7559">
            <w:pPr>
              <w:pStyle w:val="TableParagraph"/>
              <w:spacing w:line="247" w:lineRule="exact"/>
              <w:ind w:left="110"/>
            </w:pPr>
            <w:r>
              <w:t>Grievance/Appeal/EEO</w:t>
            </w:r>
          </w:p>
        </w:tc>
        <w:tc>
          <w:tcPr>
            <w:tcW w:w="385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079" w:type="dxa"/>
            <w:gridSpan w:val="3"/>
          </w:tcPr>
          <w:p w:rsidR="00602665" w:rsidRDefault="0011556D">
            <w:pPr>
              <w:pStyle w:val="TableParagraph"/>
              <w:spacing w:line="265" w:lineRule="exact"/>
              <w:ind w:left="110"/>
              <w:rPr>
                <w:rFonts w:ascii="MS Gothic" w:hAnsi="MS Gothic"/>
              </w:rPr>
            </w:pPr>
            <w:sdt>
              <w:sdtPr>
                <w:tag w:val="goog_rdk_0"/>
                <w:id w:val="159133461"/>
              </w:sdtPr>
              <w:sdtEndPr/>
              <w:sdtContent/>
            </w:sdt>
            <w:sdt>
              <w:sdtPr>
                <w:tag w:val="goog_rdk_1"/>
                <w:id w:val="-2076881092"/>
              </w:sdtPr>
              <w:sdtEndPr/>
              <w:sdtContent/>
            </w:sdt>
            <w:sdt>
              <w:sdtPr>
                <w:tag w:val="goog_rdk_2"/>
                <w:id w:val="138388320"/>
              </w:sdtPr>
              <w:sdtEndPr/>
              <w:sdtContent/>
            </w:sdt>
            <w:r w:rsidR="00CF7559">
              <w:t xml:space="preserve">Grievance </w:t>
            </w:r>
            <w:r w:rsidR="00CF7559">
              <w:rPr>
                <w:rFonts w:ascii="MS Gothic" w:hAnsi="MS Gothic"/>
              </w:rPr>
              <w:t>☐</w:t>
            </w:r>
            <w:r w:rsidR="00CF7559">
              <w:rPr>
                <w:rFonts w:ascii="MS Gothic" w:hAnsi="MS Gothic"/>
                <w:spacing w:val="-58"/>
              </w:rPr>
              <w:t xml:space="preserve"> </w:t>
            </w:r>
            <w:r w:rsidR="00CF7559">
              <w:t xml:space="preserve">EEO </w:t>
            </w:r>
            <w:r w:rsidR="00CF7559">
              <w:rPr>
                <w:rFonts w:ascii="MS Gothic" w:hAnsi="MS Gothic"/>
              </w:rPr>
              <w:t>☐</w:t>
            </w:r>
          </w:p>
        </w:tc>
      </w:tr>
      <w:tr w:rsidR="00602665" w:rsidTr="0090756F">
        <w:trPr>
          <w:trHeight w:val="227"/>
        </w:trPr>
        <w:tc>
          <w:tcPr>
            <w:tcW w:w="4590" w:type="dxa"/>
          </w:tcPr>
          <w:p w:rsidR="00602665" w:rsidRDefault="00CF7559">
            <w:pPr>
              <w:pStyle w:val="TableParagraph"/>
              <w:spacing w:line="239" w:lineRule="exact"/>
              <w:ind w:left="110"/>
            </w:pPr>
            <w:r>
              <w:t>Signed Information Release Form</w:t>
            </w:r>
          </w:p>
        </w:tc>
        <w:tc>
          <w:tcPr>
            <w:tcW w:w="385" w:type="dxa"/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079" w:type="dxa"/>
            <w:gridSpan w:val="3"/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FB438F">
        <w:trPr>
          <w:trHeight w:val="227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2665" w:rsidRDefault="00CF7559">
            <w:pPr>
              <w:pStyle w:val="TableParagraph"/>
              <w:spacing w:line="232" w:lineRule="exact"/>
              <w:ind w:left="115"/>
              <w:rPr>
                <w:b/>
              </w:rPr>
            </w:pPr>
            <w:r>
              <w:rPr>
                <w:b/>
                <w:color w:val="EDEBE0"/>
              </w:rPr>
              <w:t>Key Dates (list dates below; note that dates of assessment and ISS below are needed to be a participant )</w:t>
            </w:r>
          </w:p>
        </w:tc>
      </w:tr>
      <w:tr w:rsidR="00602665" w:rsidTr="0090756F">
        <w:trPr>
          <w:trHeight w:val="227"/>
        </w:trPr>
        <w:tc>
          <w:tcPr>
            <w:tcW w:w="4590" w:type="dxa"/>
          </w:tcPr>
          <w:p w:rsidR="00602665" w:rsidRDefault="00CF7559">
            <w:pPr>
              <w:pStyle w:val="TableParagraph"/>
              <w:spacing w:line="239" w:lineRule="exact"/>
              <w:ind w:left="110"/>
            </w:pPr>
            <w:r>
              <w:t>Eligibility Determination</w:t>
            </w:r>
          </w:p>
        </w:tc>
        <w:tc>
          <w:tcPr>
            <w:tcW w:w="385" w:type="dxa"/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079" w:type="dxa"/>
            <w:gridSpan w:val="3"/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90756F">
        <w:trPr>
          <w:trHeight w:val="227"/>
        </w:trPr>
        <w:tc>
          <w:tcPr>
            <w:tcW w:w="4590" w:type="dxa"/>
          </w:tcPr>
          <w:p w:rsidR="00602665" w:rsidRDefault="00CF7559">
            <w:pPr>
              <w:pStyle w:val="TableParagraph"/>
              <w:spacing w:line="236" w:lineRule="exact"/>
              <w:ind w:left="110"/>
            </w:pPr>
            <w:r>
              <w:t>Date of 1</w:t>
            </w:r>
            <w:r>
              <w:rPr>
                <w:position w:val="8"/>
                <w:sz w:val="14"/>
              </w:rPr>
              <w:t xml:space="preserve">st  </w:t>
            </w:r>
            <w:r>
              <w:t>Youth Service</w:t>
            </w:r>
          </w:p>
        </w:tc>
        <w:tc>
          <w:tcPr>
            <w:tcW w:w="385" w:type="dxa"/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6" w:type="dxa"/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079" w:type="dxa"/>
            <w:gridSpan w:val="3"/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FB438F">
        <w:trPr>
          <w:trHeight w:val="227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2665" w:rsidRDefault="00CF7559">
            <w:pPr>
              <w:pStyle w:val="TableParagraph"/>
              <w:spacing w:line="234" w:lineRule="exact"/>
              <w:ind w:left="115"/>
              <w:rPr>
                <w:b/>
              </w:rPr>
            </w:pPr>
            <w:r>
              <w:rPr>
                <w:b/>
                <w:color w:val="EDEBE0"/>
              </w:rPr>
              <w:t>Program Elements Offered/Received (check off elements received)</w:t>
            </w:r>
          </w:p>
        </w:tc>
      </w:tr>
      <w:tr w:rsidR="00602665" w:rsidTr="0090756F">
        <w:trPr>
          <w:trHeight w:val="701"/>
        </w:trPr>
        <w:tc>
          <w:tcPr>
            <w:tcW w:w="4590" w:type="dxa"/>
          </w:tcPr>
          <w:p w:rsidR="00602665" w:rsidRDefault="00CF7559">
            <w:pPr>
              <w:pStyle w:val="TableParagraph"/>
              <w:spacing w:before="1"/>
              <w:ind w:left="110" w:right="187"/>
              <w:rPr>
                <w:sz w:val="16"/>
              </w:rPr>
            </w:pPr>
            <w:r>
              <w:rPr>
                <w:sz w:val="16"/>
              </w:rPr>
              <w:t>Tutoring, study skills training, instruction, and evidence- based dropout prevention and recovery strategies that lead to completion of the requirements for a secondary school</w:t>
            </w:r>
          </w:p>
          <w:p w:rsidR="00602665" w:rsidRDefault="00CF7559">
            <w:pPr>
              <w:pStyle w:val="TableParagraph"/>
              <w:spacing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diploma or its recognized equivalent</w:t>
            </w:r>
          </w:p>
        </w:tc>
        <w:tc>
          <w:tcPr>
            <w:tcW w:w="385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079" w:type="dxa"/>
            <w:gridSpan w:val="3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  <w:tr w:rsidR="00602665" w:rsidTr="0090756F">
        <w:trPr>
          <w:trHeight w:val="341"/>
        </w:trPr>
        <w:tc>
          <w:tcPr>
            <w:tcW w:w="4590" w:type="dxa"/>
          </w:tcPr>
          <w:p w:rsidR="00602665" w:rsidRDefault="00CF7559">
            <w:pPr>
              <w:pStyle w:val="TableParagraph"/>
              <w:spacing w:line="178" w:lineRule="exact"/>
              <w:ind w:left="110"/>
              <w:rPr>
                <w:sz w:val="16"/>
              </w:rPr>
            </w:pPr>
            <w:r>
              <w:rPr>
                <w:sz w:val="16"/>
              </w:rPr>
              <w:t>Alternative secondary school services, or dropout recovery</w:t>
            </w:r>
          </w:p>
          <w:p w:rsidR="00602665" w:rsidRDefault="00CF7559">
            <w:pPr>
              <w:pStyle w:val="TableParagraph"/>
              <w:spacing w:before="1" w:line="168" w:lineRule="exact"/>
              <w:ind w:left="110"/>
              <w:rPr>
                <w:sz w:val="16"/>
              </w:rPr>
            </w:pPr>
            <w:r>
              <w:rPr>
                <w:sz w:val="16"/>
              </w:rPr>
              <w:t>services</w:t>
            </w:r>
          </w:p>
        </w:tc>
        <w:tc>
          <w:tcPr>
            <w:tcW w:w="385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079" w:type="dxa"/>
            <w:gridSpan w:val="3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</w:tbl>
    <w:p w:rsidR="00FB438F" w:rsidRDefault="00FB438F">
      <w:pPr>
        <w:rPr>
          <w:sz w:val="20"/>
        </w:rPr>
      </w:pPr>
    </w:p>
    <w:p w:rsidR="00602665" w:rsidRPr="00FB438F" w:rsidRDefault="00602665" w:rsidP="00FB438F">
      <w:pPr>
        <w:rPr>
          <w:sz w:val="20"/>
        </w:rPr>
        <w:sectPr w:rsidR="00602665" w:rsidRPr="00FB438F" w:rsidSect="006A3876">
          <w:footerReference w:type="default" r:id="rId8"/>
          <w:type w:val="continuous"/>
          <w:pgSz w:w="12240" w:h="15840"/>
          <w:pgMar w:top="640" w:right="180" w:bottom="280" w:left="1300" w:header="288" w:footer="720" w:gutter="0"/>
          <w:cols w:space="720"/>
          <w:docGrid w:linePitch="299"/>
        </w:sectPr>
      </w:pPr>
    </w:p>
    <w:tbl>
      <w:tblPr>
        <w:tblW w:w="0" w:type="auto"/>
        <w:tblInd w:w="-27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5"/>
        <w:gridCol w:w="115"/>
        <w:gridCol w:w="274"/>
        <w:gridCol w:w="389"/>
        <w:gridCol w:w="3771"/>
        <w:gridCol w:w="478"/>
        <w:gridCol w:w="908"/>
      </w:tblGrid>
      <w:tr w:rsidR="00602665" w:rsidTr="00BF6CB3">
        <w:trPr>
          <w:trHeight w:val="380"/>
        </w:trPr>
        <w:tc>
          <w:tcPr>
            <w:tcW w:w="4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F" w:rsidRDefault="0090756F" w:rsidP="0090756F">
            <w:pPr>
              <w:pStyle w:val="TableParagraph"/>
              <w:spacing w:line="181" w:lineRule="exact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Paid and unpaid </w:t>
            </w:r>
            <w:r>
              <w:rPr>
                <w:b/>
                <w:sz w:val="16"/>
              </w:rPr>
              <w:t xml:space="preserve">Work Experiences </w:t>
            </w:r>
            <w:r>
              <w:rPr>
                <w:sz w:val="16"/>
              </w:rPr>
              <w:t>that have as a</w:t>
            </w:r>
          </w:p>
          <w:p w:rsidR="00602665" w:rsidRDefault="0090756F" w:rsidP="0090756F">
            <w:pPr>
              <w:pStyle w:val="TableParagraph"/>
              <w:spacing w:before="16" w:line="180" w:lineRule="exact"/>
              <w:ind w:left="110" w:right="861"/>
              <w:rPr>
                <w:sz w:val="16"/>
              </w:rPr>
            </w:pPr>
            <w:r>
              <w:rPr>
                <w:sz w:val="16"/>
              </w:rPr>
              <w:t>component academic and occupational education (</w:t>
            </w:r>
            <w:r>
              <w:rPr>
                <w:b/>
                <w:i/>
                <w:sz w:val="16"/>
              </w:rPr>
              <w:t xml:space="preserve">summer </w:t>
            </w:r>
            <w:r w:rsidR="00CF7559">
              <w:rPr>
                <w:b/>
                <w:i/>
                <w:sz w:val="16"/>
              </w:rPr>
              <w:t>employment, pre-apprenticeship, internships, job shadowing, OJT</w:t>
            </w:r>
            <w:r w:rsidR="00CF7559">
              <w:rPr>
                <w:sz w:val="16"/>
              </w:rPr>
              <w:t>)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Occupational skill training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540"/>
        </w:trPr>
        <w:tc>
          <w:tcPr>
            <w:tcW w:w="45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Education offered concurrently with and in the same context</w:t>
            </w:r>
          </w:p>
          <w:p w:rsidR="00602665" w:rsidRDefault="00CF7559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as workforce preparation activities and</w:t>
            </w:r>
          </w:p>
          <w:p w:rsidR="00602665" w:rsidRDefault="00CF7559">
            <w:pPr>
              <w:pStyle w:val="TableParagraph"/>
              <w:spacing w:before="1" w:line="172" w:lineRule="exact"/>
              <w:ind w:left="110"/>
              <w:rPr>
                <w:sz w:val="16"/>
              </w:rPr>
            </w:pPr>
            <w:r>
              <w:rPr>
                <w:sz w:val="16"/>
              </w:rPr>
              <w:t>training for a specific occupation or occupational cluster</w:t>
            </w:r>
          </w:p>
        </w:tc>
        <w:tc>
          <w:tcPr>
            <w:tcW w:w="38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Leadership development opportunities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Supportive services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Adult mentoring (12+ months)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Follow-up services (12+ months)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Date and type of last contact:</w:t>
            </w: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Comprehensive guidance and counseling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Financial literacy education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Entrepreneurial skills training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174" w:lineRule="exact"/>
              <w:ind w:left="110"/>
              <w:rPr>
                <w:sz w:val="16"/>
              </w:rPr>
            </w:pPr>
            <w:r>
              <w:rPr>
                <w:sz w:val="16"/>
              </w:rPr>
              <w:t>LMI on in-demand industries/occupations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176" w:lineRule="exact"/>
              <w:ind w:left="110"/>
              <w:rPr>
                <w:sz w:val="16"/>
              </w:rPr>
            </w:pPr>
            <w:r>
              <w:rPr>
                <w:sz w:val="16"/>
              </w:rPr>
              <w:t>Postsecondary education and training transition preparation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2665" w:rsidRDefault="00CF7559">
            <w:pPr>
              <w:pStyle w:val="TableParagraph"/>
              <w:spacing w:line="222" w:lineRule="exact"/>
              <w:ind w:left="115"/>
              <w:rPr>
                <w:b/>
              </w:rPr>
            </w:pPr>
            <w:r>
              <w:rPr>
                <w:b/>
                <w:color w:val="EDEBE0"/>
              </w:rPr>
              <w:t>Assessments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2665" w:rsidRDefault="00602665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8" w:space="0" w:color="000000"/>
            </w:tcBorders>
          </w:tcPr>
          <w:p w:rsidR="00602665" w:rsidRDefault="00E04670" w:rsidP="00E0467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E04670" w:rsidP="00E0467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2665" w:rsidRDefault="00602665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2665" w:rsidRDefault="00602665">
            <w:pPr>
              <w:pStyle w:val="TableParagraph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2665" w:rsidRDefault="00602665">
            <w:pPr>
              <w:pStyle w:val="TableParagraph"/>
              <w:rPr>
                <w:sz w:val="16"/>
              </w:rPr>
            </w:pPr>
          </w:p>
        </w:tc>
      </w:tr>
      <w:tr w:rsidR="00602665" w:rsidTr="00BF6CB3">
        <w:trPr>
          <w:trHeight w:val="50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9" w:lineRule="exact"/>
              <w:ind w:left="110"/>
            </w:pPr>
            <w:r>
              <w:t>Academic Assessment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tabs>
                <w:tab w:val="left" w:pos="2576"/>
                <w:tab w:val="left" w:pos="5251"/>
              </w:tabs>
              <w:spacing w:line="249" w:lineRule="exact"/>
              <w:ind w:left="110"/>
            </w:pPr>
            <w:r>
              <w:t>Test</w:t>
            </w:r>
            <w:r>
              <w:rPr>
                <w:spacing w:val="-2"/>
              </w:rPr>
              <w:t xml:space="preserve"> </w:t>
            </w:r>
            <w:r>
              <w:t>type:</w:t>
            </w:r>
            <w:r>
              <w:rPr>
                <w:u w:val="single"/>
              </w:rPr>
              <w:tab/>
            </w:r>
            <w:r w:rsidR="00505A72">
              <w:t xml:space="preserve">Date: </w:t>
            </w:r>
            <w:r w:rsidR="00505A72" w:rsidRPr="00505A72">
              <w:rPr>
                <w:u w:val="single"/>
              </w:rPr>
              <w:t xml:space="preserve">           </w:t>
            </w:r>
            <w:r w:rsidR="00505A72">
              <w:rPr>
                <w:u w:val="single"/>
              </w:rPr>
              <w:t xml:space="preserve">  </w:t>
            </w:r>
            <w:r w:rsidR="00505A72" w:rsidRPr="00505A72">
              <w:rPr>
                <w:u w:val="single"/>
              </w:rPr>
              <w:t xml:space="preserve">                  </w:t>
            </w:r>
            <w:r w:rsidR="00505A72">
              <w:t xml:space="preserve">      </w:t>
            </w:r>
          </w:p>
          <w:p w:rsidR="00602665" w:rsidRDefault="00CF7559">
            <w:pPr>
              <w:pStyle w:val="TableParagraph"/>
              <w:tabs>
                <w:tab w:val="left" w:pos="1737"/>
              </w:tabs>
              <w:spacing w:line="243" w:lineRule="exact"/>
              <w:ind w:left="110"/>
            </w:pPr>
            <w:r>
              <w:t>Math:</w:t>
            </w:r>
            <w:r w:rsidR="00505A72">
              <w:t xml:space="preserve"> </w:t>
            </w:r>
            <w:r w:rsidR="00505A72" w:rsidRPr="00505A72">
              <w:t xml:space="preserve">   </w:t>
            </w:r>
            <w:r w:rsidRPr="00505A72">
              <w:tab/>
            </w:r>
            <w:r>
              <w:t>Reading:</w:t>
            </w:r>
          </w:p>
        </w:tc>
      </w:tr>
      <w:tr w:rsidR="00602665" w:rsidTr="00BF6CB3">
        <w:trPr>
          <w:trHeight w:val="52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4" w:lineRule="exact"/>
              <w:ind w:left="110"/>
            </w:pPr>
            <w:r>
              <w:t>Aptitudes Assessment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before="4" w:line="264" w:lineRule="exact"/>
              <w:ind w:left="110" w:right="1210"/>
            </w:pPr>
            <w:r>
              <w:t xml:space="preserve">Self-assessment </w:t>
            </w:r>
            <w:r>
              <w:rPr>
                <w:rFonts w:ascii="MS Gothic" w:hAnsi="MS Gothic"/>
              </w:rPr>
              <w:t xml:space="preserve">☐ </w:t>
            </w:r>
            <w:r>
              <w:t xml:space="preserve">Test </w:t>
            </w:r>
            <w:r>
              <w:rPr>
                <w:rFonts w:ascii="MS Gothic" w:hAnsi="MS Gothic"/>
              </w:rPr>
              <w:t xml:space="preserve">☐ </w:t>
            </w:r>
            <w:r>
              <w:t xml:space="preserve">Resume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5"/>
              </w:rPr>
              <w:t xml:space="preserve"> </w:t>
            </w:r>
            <w:r>
              <w:t xml:space="preserve">Other: </w:t>
            </w:r>
            <w:r w:rsidR="00FB3517">
              <w:t xml:space="preserve">                             </w:t>
            </w:r>
            <w:r>
              <w:t>Date:</w:t>
            </w:r>
          </w:p>
        </w:tc>
      </w:tr>
      <w:tr w:rsidR="00602665" w:rsidTr="00BF6CB3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2" w:lineRule="exact"/>
              <w:ind w:left="110"/>
            </w:pPr>
            <w:r>
              <w:t>Competencies, Interests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63" w:lineRule="exact"/>
              <w:ind w:left="110"/>
              <w:rPr>
                <w:rFonts w:ascii="MS Gothic" w:hAnsi="MS Gothic"/>
              </w:rPr>
            </w:pPr>
            <w:r>
              <w:t xml:space="preserve">Application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5"/>
              </w:rPr>
              <w:t xml:space="preserve"> </w:t>
            </w:r>
            <w:r>
              <w:t xml:space="preserve">Work history </w:t>
            </w:r>
            <w:r>
              <w:rPr>
                <w:rFonts w:ascii="MS Gothic" w:hAnsi="MS Gothic"/>
              </w:rPr>
              <w:t>☐</w:t>
            </w: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2" w:lineRule="exact"/>
              <w:ind w:left="110"/>
            </w:pPr>
            <w:r>
              <w:t>Assessment of Barriers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2" w:lineRule="exact"/>
              <w:ind w:left="110"/>
            </w:pPr>
            <w:r>
              <w:t>Describe:</w:t>
            </w: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9" w:lineRule="exact"/>
              <w:ind w:left="110"/>
            </w:pPr>
            <w:r>
              <w:t>Ongoing Assessment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E04670" w:rsidTr="00BF6CB3">
        <w:trPr>
          <w:trHeight w:val="24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670" w:rsidRDefault="00E04670" w:rsidP="00E04670">
            <w:pPr>
              <w:pStyle w:val="TableParagraph"/>
              <w:spacing w:line="224" w:lineRule="exact"/>
              <w:ind w:left="115"/>
              <w:rPr>
                <w:b/>
              </w:rPr>
            </w:pPr>
            <w:r>
              <w:rPr>
                <w:b/>
                <w:color w:val="EDEBE0"/>
              </w:rPr>
              <w:t>Service Integration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670" w:rsidRDefault="00E04670" w:rsidP="00E0467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8" w:space="0" w:color="000000"/>
            </w:tcBorders>
          </w:tcPr>
          <w:p w:rsidR="00E04670" w:rsidRDefault="00E04670" w:rsidP="00E0467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:rsidR="00E04670" w:rsidRDefault="00E04670" w:rsidP="00E0467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670" w:rsidRDefault="00E04670" w:rsidP="00E04670">
            <w:pPr>
              <w:pStyle w:val="TableParagraph"/>
              <w:rPr>
                <w:sz w:val="16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670" w:rsidRDefault="00E04670" w:rsidP="00E04670">
            <w:pPr>
              <w:pStyle w:val="TableParagraph"/>
              <w:rPr>
                <w:sz w:val="16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670" w:rsidRDefault="00E04670" w:rsidP="00E04670">
            <w:pPr>
              <w:pStyle w:val="TableParagraph"/>
              <w:rPr>
                <w:sz w:val="16"/>
              </w:rPr>
            </w:pPr>
          </w:p>
        </w:tc>
      </w:tr>
      <w:tr w:rsidR="00602665" w:rsidTr="00BF6CB3">
        <w:trPr>
          <w:trHeight w:val="50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2" w:lineRule="exact"/>
              <w:ind w:left="110"/>
            </w:pPr>
            <w:r>
              <w:t>Referred to partner program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2" w:lineRule="exact"/>
              <w:ind w:left="110"/>
            </w:pPr>
            <w:r>
              <w:t>Program:</w:t>
            </w:r>
          </w:p>
          <w:p w:rsidR="00602665" w:rsidRDefault="00CF7559">
            <w:pPr>
              <w:pStyle w:val="TableParagraph"/>
              <w:spacing w:before="1" w:line="243" w:lineRule="exact"/>
              <w:ind w:left="110"/>
            </w:pPr>
            <w:r>
              <w:t>Date:</w:t>
            </w: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E2026C">
            <w:pPr>
              <w:pStyle w:val="TableParagraph"/>
              <w:spacing w:line="234" w:lineRule="exact"/>
              <w:ind w:left="110"/>
            </w:pPr>
            <w:r>
              <w:t>Received ES</w:t>
            </w:r>
            <w:r w:rsidR="00CF7559">
              <w:t xml:space="preserve"> services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E2026C">
            <w:pPr>
              <w:pStyle w:val="TableParagraph"/>
              <w:spacing w:line="234" w:lineRule="exact"/>
              <w:ind w:left="110"/>
            </w:pPr>
            <w:r>
              <w:t>Dates of ES</w:t>
            </w:r>
            <w:r w:rsidR="00CF7559">
              <w:t xml:space="preserve"> services:</w:t>
            </w: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7" w:lineRule="exact"/>
              <w:ind w:left="110"/>
            </w:pPr>
            <w:r>
              <w:t>Job search/referrals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7" w:lineRule="exact"/>
              <w:ind w:left="110"/>
            </w:pPr>
            <w:r>
              <w:t>Number of Jobs:</w:t>
            </w:r>
          </w:p>
        </w:tc>
      </w:tr>
      <w:tr w:rsidR="00E04670" w:rsidTr="00BF6CB3">
        <w:trPr>
          <w:trHeight w:val="24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670" w:rsidRDefault="00E04670" w:rsidP="00E04670">
            <w:pPr>
              <w:pStyle w:val="TableParagraph"/>
              <w:spacing w:line="224" w:lineRule="exact"/>
              <w:ind w:left="115"/>
              <w:rPr>
                <w:b/>
              </w:rPr>
            </w:pPr>
            <w:r>
              <w:rPr>
                <w:b/>
                <w:color w:val="EDEBE0"/>
              </w:rPr>
              <w:t>ISS/IEP Development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670" w:rsidRDefault="00E04670" w:rsidP="00E0467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8" w:space="0" w:color="000000"/>
            </w:tcBorders>
          </w:tcPr>
          <w:p w:rsidR="00E04670" w:rsidRDefault="00E04670" w:rsidP="00E0467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:rsidR="00E04670" w:rsidRDefault="00E04670" w:rsidP="00E0467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5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670" w:rsidRDefault="00E04670" w:rsidP="00E04670">
            <w:pPr>
              <w:pStyle w:val="TableParagraph"/>
              <w:rPr>
                <w:sz w:val="16"/>
              </w:rPr>
            </w:pPr>
          </w:p>
        </w:tc>
      </w:tr>
      <w:tr w:rsidR="00602665" w:rsidTr="00BF6CB3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7" w:lineRule="exact"/>
              <w:ind w:left="110"/>
            </w:pPr>
            <w:r>
              <w:t>Present</w:t>
            </w:r>
            <w:r w:rsidR="00E2026C">
              <w:t xml:space="preserve"> in file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Pr="002A6738" w:rsidRDefault="00CF7559">
            <w:pPr>
              <w:pStyle w:val="TableParagraph"/>
              <w:spacing w:line="268" w:lineRule="exact"/>
              <w:ind w:left="110"/>
              <w:rPr>
                <w:rFonts w:ascii="MS Gothic" w:hAnsi="MS Gothic"/>
                <w:highlight w:val="yellow"/>
              </w:rPr>
            </w:pPr>
            <w:r w:rsidRPr="002A6738">
              <w:rPr>
                <w:highlight w:val="yellow"/>
              </w:rPr>
              <w:t xml:space="preserve">Signed by participant </w:t>
            </w:r>
            <w:r w:rsidRPr="002A6738">
              <w:rPr>
                <w:rFonts w:ascii="MS Gothic" w:hAnsi="MS Gothic"/>
                <w:highlight w:val="yellow"/>
              </w:rPr>
              <w:t>☐</w:t>
            </w:r>
            <w:r w:rsidR="00E2026C" w:rsidRPr="002A6738">
              <w:rPr>
                <w:highlight w:val="yellow"/>
              </w:rPr>
              <w:t xml:space="preserve"> case manager </w:t>
            </w:r>
            <w:r w:rsidR="00E2026C" w:rsidRPr="002A6738">
              <w:rPr>
                <w:rFonts w:ascii="MS Gothic" w:hAnsi="MS Gothic"/>
                <w:highlight w:val="yellow"/>
              </w:rPr>
              <w:t>☐</w:t>
            </w: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4" w:lineRule="exact"/>
              <w:ind w:left="110"/>
            </w:pPr>
            <w:r>
              <w:t>Chronological Dates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Pr="002A6738" w:rsidRDefault="00FB3517">
            <w:pPr>
              <w:pStyle w:val="TableParagraph"/>
              <w:rPr>
                <w:highlight w:val="yellow"/>
              </w:rPr>
            </w:pPr>
            <w:r w:rsidRPr="002A6738">
              <w:rPr>
                <w:highlight w:val="yellow"/>
              </w:rPr>
              <w:t xml:space="preserve"> </w:t>
            </w:r>
          </w:p>
        </w:tc>
      </w:tr>
      <w:tr w:rsidR="00602665" w:rsidTr="00BF6CB3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2" w:lineRule="exact"/>
              <w:ind w:left="110"/>
              <w:rPr>
                <w:sz w:val="16"/>
              </w:rPr>
            </w:pPr>
            <w:r>
              <w:t xml:space="preserve">ISS Review/Updating </w:t>
            </w:r>
            <w:r>
              <w:rPr>
                <w:sz w:val="16"/>
              </w:rPr>
              <w:t>(Is it a ‘living document?’)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Pr="002A6738" w:rsidRDefault="00E2026C">
            <w:pPr>
              <w:pStyle w:val="TableParagraph"/>
              <w:spacing w:line="263" w:lineRule="exact"/>
              <w:ind w:left="110"/>
              <w:rPr>
                <w:rFonts w:ascii="MS Gothic" w:hAnsi="MS Gothic"/>
                <w:highlight w:val="yellow"/>
              </w:rPr>
            </w:pPr>
            <w:r w:rsidRPr="002A6738">
              <w:rPr>
                <w:highlight w:val="yellow"/>
              </w:rPr>
              <w:t>weekly</w:t>
            </w:r>
            <w:r w:rsidR="00CF7559" w:rsidRPr="002A6738">
              <w:rPr>
                <w:highlight w:val="yellow"/>
              </w:rPr>
              <w:t xml:space="preserve"> </w:t>
            </w:r>
            <w:r w:rsidR="00CF7559" w:rsidRPr="002A6738">
              <w:rPr>
                <w:rFonts w:ascii="MS Gothic" w:hAnsi="MS Gothic"/>
                <w:highlight w:val="yellow"/>
              </w:rPr>
              <w:t>☐</w:t>
            </w:r>
            <w:r w:rsidR="00CF7559" w:rsidRPr="002A6738">
              <w:rPr>
                <w:rFonts w:ascii="MS Gothic" w:hAnsi="MS Gothic"/>
                <w:spacing w:val="-56"/>
                <w:highlight w:val="yellow"/>
              </w:rPr>
              <w:t xml:space="preserve"> </w:t>
            </w:r>
            <w:r w:rsidRPr="002A6738">
              <w:rPr>
                <w:highlight w:val="yellow"/>
              </w:rPr>
              <w:t>monthly</w:t>
            </w:r>
            <w:r w:rsidR="00CF7559" w:rsidRPr="002A6738">
              <w:rPr>
                <w:highlight w:val="yellow"/>
              </w:rPr>
              <w:t xml:space="preserve"> </w:t>
            </w:r>
            <w:r w:rsidR="00CF7559" w:rsidRPr="002A6738">
              <w:rPr>
                <w:rFonts w:ascii="MS Gothic" w:hAnsi="MS Gothic"/>
                <w:highlight w:val="yellow"/>
              </w:rPr>
              <w:t>☐</w:t>
            </w:r>
            <w:r w:rsidR="00CF7559" w:rsidRPr="002A6738">
              <w:rPr>
                <w:rFonts w:ascii="MS Gothic" w:hAnsi="MS Gothic"/>
                <w:spacing w:val="-56"/>
                <w:highlight w:val="yellow"/>
              </w:rPr>
              <w:t xml:space="preserve"> </w:t>
            </w:r>
            <w:r w:rsidRPr="002A6738">
              <w:rPr>
                <w:highlight w:val="yellow"/>
              </w:rPr>
              <w:t>as needed</w:t>
            </w:r>
            <w:r w:rsidR="00CF7559" w:rsidRPr="002A6738">
              <w:rPr>
                <w:highlight w:val="yellow"/>
              </w:rPr>
              <w:t xml:space="preserve"> </w:t>
            </w:r>
            <w:r w:rsidR="00CF7559" w:rsidRPr="002A6738">
              <w:rPr>
                <w:rFonts w:ascii="MS Gothic" w:hAnsi="MS Gothic"/>
                <w:highlight w:val="yellow"/>
              </w:rPr>
              <w:t>☐</w:t>
            </w:r>
            <w:r w:rsidR="00CF7559" w:rsidRPr="002A6738">
              <w:rPr>
                <w:rFonts w:ascii="MS Gothic" w:hAnsi="MS Gothic"/>
                <w:spacing w:val="-56"/>
                <w:highlight w:val="yellow"/>
              </w:rPr>
              <w:t xml:space="preserve"> </w:t>
            </w:r>
            <w:r w:rsidR="00CF7559" w:rsidRPr="002A6738">
              <w:rPr>
                <w:highlight w:val="yellow"/>
              </w:rPr>
              <w:t xml:space="preserve">never </w:t>
            </w:r>
            <w:r w:rsidR="00CF7559" w:rsidRPr="002A6738">
              <w:rPr>
                <w:rFonts w:ascii="MS Gothic" w:hAnsi="MS Gothic"/>
                <w:highlight w:val="yellow"/>
              </w:rPr>
              <w:t>☐</w:t>
            </w:r>
            <w:r w:rsidRPr="002A6738">
              <w:rPr>
                <w:highlight w:val="yellow"/>
              </w:rPr>
              <w:t xml:space="preserve"> other </w:t>
            </w:r>
            <w:r w:rsidRPr="002A6738">
              <w:rPr>
                <w:rFonts w:ascii="MS Gothic" w:hAnsi="MS Gothic"/>
                <w:highlight w:val="yellow"/>
              </w:rPr>
              <w:t>☐</w:t>
            </w: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Short &amp; Long-term goals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100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tabs>
                <w:tab w:val="left" w:pos="3999"/>
                <w:tab w:val="left" w:pos="4031"/>
                <w:tab w:val="left" w:pos="4086"/>
              </w:tabs>
              <w:ind w:left="110" w:right="121"/>
              <w:jc w:val="both"/>
            </w:pPr>
            <w:r>
              <w:rPr>
                <w:b/>
              </w:rPr>
              <w:t>Goal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#1</w:t>
            </w:r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Type: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Date</w:t>
            </w:r>
            <w:r>
              <w:rPr>
                <w:spacing w:val="-1"/>
              </w:rPr>
              <w:t xml:space="preserve"> </w:t>
            </w:r>
            <w:r>
              <w:t>Set: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02665" w:rsidRDefault="00CF7559">
            <w:pPr>
              <w:pStyle w:val="TableParagraph"/>
              <w:spacing w:before="12" w:line="248" w:lineRule="exact"/>
              <w:ind w:left="110"/>
              <w:jc w:val="both"/>
            </w:pPr>
            <w:r>
              <w:t>Date Attained: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CF7559">
            <w:pPr>
              <w:pStyle w:val="TableParagraph"/>
              <w:tabs>
                <w:tab w:val="left" w:pos="3999"/>
                <w:tab w:val="left" w:pos="4031"/>
                <w:tab w:val="left" w:pos="4086"/>
              </w:tabs>
              <w:ind w:left="110" w:right="1396"/>
              <w:jc w:val="both"/>
            </w:pPr>
            <w:r>
              <w:rPr>
                <w:b/>
              </w:rPr>
              <w:t>Goal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#2</w:t>
            </w:r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Type: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</w:p>
          <w:p w:rsidR="00602665" w:rsidRDefault="00CF7559">
            <w:pPr>
              <w:pStyle w:val="TableParagraph"/>
              <w:tabs>
                <w:tab w:val="left" w:pos="3999"/>
                <w:tab w:val="left" w:pos="4031"/>
                <w:tab w:val="left" w:pos="4086"/>
              </w:tabs>
              <w:ind w:left="110" w:right="1396"/>
              <w:jc w:val="both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Set: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02665" w:rsidRDefault="00CF7559">
            <w:pPr>
              <w:pStyle w:val="TableParagraph"/>
              <w:spacing w:before="12" w:line="248" w:lineRule="exact"/>
              <w:ind w:left="110"/>
              <w:jc w:val="both"/>
            </w:pPr>
            <w:r>
              <w:t>Date Attained:</w:t>
            </w:r>
          </w:p>
        </w:tc>
      </w:tr>
      <w:tr w:rsidR="00E04670" w:rsidTr="00BF6CB3">
        <w:trPr>
          <w:trHeight w:val="24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670" w:rsidRDefault="00E04670" w:rsidP="00E04670">
            <w:pPr>
              <w:pStyle w:val="TableParagraph"/>
              <w:spacing w:line="224" w:lineRule="exact"/>
              <w:ind w:left="115"/>
              <w:rPr>
                <w:b/>
              </w:rPr>
            </w:pPr>
            <w:r>
              <w:rPr>
                <w:b/>
                <w:color w:val="EDEBE0"/>
              </w:rPr>
              <w:t>Training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670" w:rsidRDefault="00E04670" w:rsidP="00E04670">
            <w:pPr>
              <w:pStyle w:val="TableParagraph"/>
              <w:rPr>
                <w:sz w:val="16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8" w:space="0" w:color="000000"/>
            </w:tcBorders>
          </w:tcPr>
          <w:p w:rsidR="00E04670" w:rsidRDefault="00E04670" w:rsidP="00E0467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:rsidR="00E04670" w:rsidRDefault="00E04670" w:rsidP="00E0467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51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04670" w:rsidRDefault="00E04670" w:rsidP="00E04670">
            <w:pPr>
              <w:pStyle w:val="TableParagraph"/>
              <w:rPr>
                <w:sz w:val="16"/>
              </w:rPr>
            </w:pPr>
          </w:p>
        </w:tc>
      </w:tr>
      <w:tr w:rsidR="00602665" w:rsidTr="00BF6CB3">
        <w:trPr>
          <w:trHeight w:val="76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7" w:lineRule="exact"/>
              <w:ind w:left="110"/>
            </w:pPr>
            <w:r>
              <w:t>Received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85" w:rsidRDefault="00510185" w:rsidP="00510185">
            <w:r w:rsidRPr="00510185">
              <w:t xml:space="preserve">Provider: </w:t>
            </w:r>
          </w:p>
          <w:p w:rsidR="00510185" w:rsidRPr="00510185" w:rsidRDefault="00510185" w:rsidP="00510185">
            <w:r w:rsidRPr="00510185">
              <w:t>Program/Course:</w:t>
            </w:r>
          </w:p>
          <w:p w:rsidR="00602665" w:rsidRDefault="00510185" w:rsidP="00510185">
            <w:r w:rsidRPr="00510185">
              <w:t>Cost:</w:t>
            </w:r>
            <w:r w:rsidRPr="00510185">
              <w:tab/>
            </w:r>
            <w:r>
              <w:t xml:space="preserve">                              </w:t>
            </w:r>
            <w:r w:rsidRPr="00510185">
              <w:t>Dates of Training:</w:t>
            </w: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2" w:lineRule="exact"/>
              <w:ind w:left="110"/>
            </w:pPr>
            <w:r>
              <w:t>Training Approval Documentation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4" w:lineRule="exact"/>
              <w:ind w:left="110"/>
            </w:pPr>
            <w:r>
              <w:t>Classroom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66" w:lineRule="exact"/>
              <w:ind w:left="110"/>
            </w:pPr>
            <w:r>
              <w:t xml:space="preserve">GED  </w:t>
            </w:r>
            <w:r>
              <w:rPr>
                <w:rFonts w:ascii="MS Gothic" w:hAnsi="MS Gothic"/>
              </w:rPr>
              <w:t xml:space="preserve">☐ </w:t>
            </w:r>
            <w:r w:rsidR="008A7FC2">
              <w:t>ES</w:t>
            </w:r>
            <w:r>
              <w:t xml:space="preserve">L  </w:t>
            </w:r>
            <w:r>
              <w:rPr>
                <w:rFonts w:ascii="MS Gothic" w:hAnsi="MS Gothic"/>
              </w:rPr>
              <w:t xml:space="preserve">☐ </w:t>
            </w:r>
            <w:r>
              <w:t>Other:</w:t>
            </w: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2" w:lineRule="exact"/>
              <w:ind w:left="110"/>
            </w:pPr>
            <w:r>
              <w:t>ITA</w:t>
            </w:r>
            <w:r w:rsidR="008A7FC2">
              <w:t xml:space="preserve"> </w:t>
            </w:r>
            <w:r w:rsidR="008A7FC2" w:rsidRPr="00092116">
              <w:t>or Youth Provider list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4" w:lineRule="exact"/>
              <w:ind w:left="110"/>
            </w:pPr>
            <w:r>
              <w:t>Skills Necessary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2" w:lineRule="exact"/>
              <w:ind w:left="110"/>
            </w:pPr>
            <w:r>
              <w:t>Attendance/Grades/Updates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63" w:lineRule="exact"/>
              <w:ind w:left="110"/>
              <w:rPr>
                <w:rFonts w:ascii="MS Gothic" w:hAnsi="MS Gothic"/>
              </w:rPr>
            </w:pPr>
            <w:r>
              <w:t xml:space="preserve">Attendance  </w:t>
            </w:r>
            <w:r>
              <w:rPr>
                <w:rFonts w:ascii="MS Gothic" w:hAnsi="MS Gothic"/>
              </w:rPr>
              <w:t xml:space="preserve">☐ </w:t>
            </w:r>
            <w:r>
              <w:t xml:space="preserve">Grades  </w:t>
            </w:r>
            <w:r>
              <w:rPr>
                <w:rFonts w:ascii="MS Gothic" w:hAnsi="MS Gothic"/>
              </w:rPr>
              <w:t xml:space="preserve">☐ </w:t>
            </w:r>
            <w:r>
              <w:t>Progress Report</w:t>
            </w:r>
            <w:r>
              <w:rPr>
                <w:spacing w:val="50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</w:p>
        </w:tc>
      </w:tr>
      <w:tr w:rsidR="00602665" w:rsidTr="00BF6CB3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2" w:lineRule="exact"/>
              <w:ind w:left="110"/>
            </w:pPr>
            <w:r>
              <w:t>Vendor on ETPL</w:t>
            </w:r>
            <w:r w:rsidR="008A7FC2">
              <w:t>, if using ITA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63" w:lineRule="exact"/>
              <w:ind w:left="110"/>
              <w:rPr>
                <w:rFonts w:ascii="MS Gothic" w:hAnsi="MS Gothic"/>
              </w:rPr>
            </w:pPr>
            <w:r>
              <w:t xml:space="preserve">Documentation provided:  Y  </w:t>
            </w:r>
            <w:r>
              <w:rPr>
                <w:rFonts w:ascii="MS Gothic" w:hAnsi="MS Gothic"/>
              </w:rPr>
              <w:t xml:space="preserve">☐ </w:t>
            </w:r>
            <w:r>
              <w:t xml:space="preserve">N </w:t>
            </w:r>
            <w:r>
              <w:rPr>
                <w:rFonts w:ascii="MS Gothic" w:hAnsi="MS Gothic"/>
              </w:rPr>
              <w:t>☐</w:t>
            </w:r>
          </w:p>
        </w:tc>
      </w:tr>
      <w:tr w:rsidR="00602665" w:rsidTr="00BF6CB3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2" w:lineRule="exact"/>
              <w:ind w:left="110"/>
            </w:pPr>
            <w:r>
              <w:t>In-Demand Occupation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BF6CB3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4" w:lineRule="exact"/>
              <w:ind w:left="110"/>
            </w:pPr>
            <w:r>
              <w:t>Degree/certificate/diploma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63" w:lineRule="exact"/>
              <w:ind w:left="110"/>
            </w:pPr>
            <w:r>
              <w:t xml:space="preserve">Degree </w:t>
            </w:r>
            <w:r>
              <w:rPr>
                <w:rFonts w:ascii="MS Gothic" w:hAnsi="MS Gothic"/>
              </w:rPr>
              <w:t xml:space="preserve">☐ </w:t>
            </w:r>
            <w:r>
              <w:t xml:space="preserve">Certificate </w:t>
            </w:r>
            <w:r>
              <w:rPr>
                <w:rFonts w:ascii="MS Gothic" w:hAnsi="MS Gothic"/>
              </w:rPr>
              <w:t xml:space="preserve">☐ </w:t>
            </w:r>
            <w:r>
              <w:t xml:space="preserve">Diploma </w:t>
            </w:r>
            <w:r>
              <w:rPr>
                <w:rFonts w:ascii="MS Gothic" w:hAnsi="MS Gothic"/>
              </w:rPr>
              <w:t xml:space="preserve">☐ </w:t>
            </w:r>
            <w:r>
              <w:t>Date:</w:t>
            </w:r>
          </w:p>
        </w:tc>
      </w:tr>
      <w:tr w:rsidR="0090756F" w:rsidTr="00BF6CB3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F" w:rsidRDefault="0090756F">
            <w:pPr>
              <w:pStyle w:val="TableParagraph"/>
              <w:spacing w:line="244" w:lineRule="exact"/>
              <w:ind w:left="110"/>
            </w:pP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F" w:rsidRDefault="0090756F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F" w:rsidRDefault="0090756F">
            <w:pPr>
              <w:pStyle w:val="TableParagraph"/>
              <w:rPr>
                <w:sz w:val="20"/>
              </w:rPr>
            </w:pPr>
          </w:p>
        </w:tc>
        <w:tc>
          <w:tcPr>
            <w:tcW w:w="5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56F" w:rsidRDefault="0090756F">
            <w:pPr>
              <w:pStyle w:val="TableParagraph"/>
              <w:spacing w:line="263" w:lineRule="exact"/>
              <w:ind w:left="110"/>
            </w:pPr>
          </w:p>
        </w:tc>
      </w:tr>
    </w:tbl>
    <w:p w:rsidR="0090756F" w:rsidRDefault="0090756F">
      <w:r>
        <w:br w:type="page"/>
      </w:r>
    </w:p>
    <w:tbl>
      <w:tblPr>
        <w:tblW w:w="0" w:type="auto"/>
        <w:tblInd w:w="-27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5"/>
        <w:gridCol w:w="115"/>
        <w:gridCol w:w="314"/>
        <w:gridCol w:w="389"/>
        <w:gridCol w:w="389"/>
        <w:gridCol w:w="4728"/>
      </w:tblGrid>
      <w:tr w:rsidR="00BF6CB3" w:rsidTr="0090756F">
        <w:trPr>
          <w:trHeight w:val="240"/>
        </w:trPr>
        <w:tc>
          <w:tcPr>
            <w:tcW w:w="459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F6CB3" w:rsidRDefault="00BF6CB3" w:rsidP="00A53F0C">
            <w:pPr>
              <w:pStyle w:val="TableParagraph"/>
              <w:spacing w:line="224" w:lineRule="exact"/>
              <w:ind w:left="115"/>
              <w:rPr>
                <w:b/>
              </w:rPr>
            </w:pPr>
            <w:r>
              <w:rPr>
                <w:b/>
                <w:color w:val="EDEBE0"/>
              </w:rPr>
              <w:lastRenderedPageBreak/>
              <w:t>Work Experience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F6CB3" w:rsidRDefault="00BF6CB3" w:rsidP="00A53F0C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8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Y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8" w:space="0" w:color="000000"/>
            </w:tcBorders>
          </w:tcPr>
          <w:p w:rsidR="00BF6CB3" w:rsidRDefault="00BF6CB3" w:rsidP="00A53F0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BF6CB3" w:rsidRDefault="00BF6CB3" w:rsidP="00A53F0C">
            <w:pPr>
              <w:pStyle w:val="TableParagraph"/>
              <w:rPr>
                <w:sz w:val="16"/>
              </w:rPr>
            </w:pPr>
          </w:p>
        </w:tc>
      </w:tr>
      <w:tr w:rsidR="00BF6CB3" w:rsidTr="0090756F">
        <w:trPr>
          <w:trHeight w:val="24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line="234" w:lineRule="exact"/>
              <w:rPr>
                <w:b/>
                <w:highlight w:val="yellow"/>
              </w:rPr>
            </w:pPr>
            <w:r w:rsidRPr="006A3876">
              <w:rPr>
                <w:b/>
                <w:highlight w:val="yellow"/>
              </w:rPr>
              <w:t>Work Experience Elements Received (check all that apply)</w:t>
            </w:r>
          </w:p>
          <w:p w:rsidR="00BF6CB3" w:rsidRPr="006A3876" w:rsidRDefault="00BF6CB3" w:rsidP="00A53F0C">
            <w:pPr>
              <w:pStyle w:val="TableParagraph"/>
              <w:spacing w:line="234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WE: Paid Work Experience</w:t>
            </w:r>
          </w:p>
          <w:p w:rsidR="00BF6CB3" w:rsidRPr="006A3876" w:rsidRDefault="00BF6CB3" w:rsidP="00A53F0C">
            <w:pPr>
              <w:pStyle w:val="TableParagraph"/>
              <w:spacing w:line="234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PA: Pre-Apprenticeship</w:t>
            </w:r>
          </w:p>
          <w:p w:rsidR="00BF6CB3" w:rsidRPr="006A3876" w:rsidRDefault="00BF6CB3" w:rsidP="00A53F0C">
            <w:pPr>
              <w:pStyle w:val="TableParagraph"/>
              <w:spacing w:line="234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OK: Job Shadowing</w:t>
            </w:r>
          </w:p>
          <w:p w:rsidR="00BF6CB3" w:rsidRPr="006A3876" w:rsidRDefault="00BF6CB3" w:rsidP="00A53F0C">
            <w:pPr>
              <w:pStyle w:val="TableParagraph"/>
              <w:spacing w:line="234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OJ: On-the-Job Training</w:t>
            </w:r>
          </w:p>
          <w:p w:rsidR="00BF6CB3" w:rsidRPr="006A3876" w:rsidRDefault="00BF6CB3" w:rsidP="00A53F0C">
            <w:pPr>
              <w:pStyle w:val="TableParagraph"/>
              <w:spacing w:line="234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WU: Unpaid Work Experience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18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18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spacing w:line="268" w:lineRule="exact"/>
              <w:rPr>
                <w:rFonts w:ascii="MS Gothic" w:hAnsi="MS Gothic"/>
              </w:rPr>
            </w:pPr>
          </w:p>
        </w:tc>
      </w:tr>
      <w:tr w:rsidR="00BF6CB3" w:rsidTr="0090756F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YOUTH PROVIDER LIST (WE/WU/PA/OK)?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</w:pPr>
          </w:p>
        </w:tc>
      </w:tr>
      <w:tr w:rsidR="00BF6CB3" w:rsidTr="0090756F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PRE-EVALUATION per Local Policy: covers age appropriateness, level of exposure to work readiness and job skills, level of supervision available for Youth participants?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</w:pPr>
          </w:p>
        </w:tc>
      </w:tr>
      <w:tr w:rsidR="00BF6CB3" w:rsidTr="0090756F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line="242" w:lineRule="exact"/>
              <w:jc w:val="both"/>
              <w:rPr>
                <w:highlight w:val="yellow"/>
              </w:rPr>
            </w:pPr>
            <w:r w:rsidRPr="006A3876">
              <w:rPr>
                <w:highlight w:val="yellow"/>
              </w:rPr>
              <w:t>PRE-EVALUATION completed per Local Policy?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</w:pPr>
          </w:p>
        </w:tc>
      </w:tr>
      <w:tr w:rsidR="00BF6CB3" w:rsidTr="0090756F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WE/WU/PA/OK/OJ AGREEMENT in file?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</w:pPr>
          </w:p>
        </w:tc>
      </w:tr>
      <w:tr w:rsidR="00BF6CB3" w:rsidTr="0090756F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(WE)EMPLOYER OF RECORD: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</w:pPr>
          </w:p>
        </w:tc>
      </w:tr>
      <w:tr w:rsidR="00BF6CB3" w:rsidTr="0090756F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RESPONSIBILITIES/EXPECTATIONS included?</w:t>
            </w:r>
          </w:p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(participant, worksite employer, WFC rep)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</w:pPr>
          </w:p>
        </w:tc>
      </w:tr>
      <w:tr w:rsidR="00BF6CB3" w:rsidTr="0090756F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PARTICIPANT JOB TITLE/DUTIES identified?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</w:pPr>
          </w:p>
        </w:tc>
      </w:tr>
      <w:tr w:rsidR="00BF6CB3" w:rsidTr="0090756F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PARTICIPANT GOALS identified?</w:t>
            </w:r>
          </w:p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ACADEMIC/OCCUPATIONAL COMPONENTS (WE/WU/PA/OK/OJ) clearly identified?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  Describe:</w:t>
            </w:r>
          </w:p>
        </w:tc>
      </w:tr>
      <w:tr w:rsidR="00BF6CB3" w:rsidTr="0090756F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TIMELINE? (start/end dates)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rPr>
                <w:highlight w:val="yellow"/>
              </w:rPr>
            </w:pPr>
          </w:p>
        </w:tc>
      </w:tr>
      <w:tr w:rsidR="00BF6CB3" w:rsidTr="0090756F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WAGE/ STIPEND:</w:t>
            </w:r>
          </w:p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JUSTIFICATION documented?</w:t>
            </w:r>
          </w:p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LOCAL POLICY includes methodology to determine wages/stipends?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 Wage or Stipend (circle one)</w:t>
            </w:r>
          </w:p>
        </w:tc>
      </w:tr>
      <w:tr w:rsidR="00BF6CB3" w:rsidTr="0090756F">
        <w:trPr>
          <w:trHeight w:val="280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Does AGREEMENT include following requirements: Participant/worksite supervisor will complete/sign timesheets?</w:t>
            </w:r>
          </w:p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Worksite supervisor will maintain participant’s time/attendance documentation?</w:t>
            </w:r>
          </w:p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Assurances that work will comply with WIOA Section 181 (fair/equal wages, prohibition on displacement of current employees, equal benefits and working conditions, etc.)?</w:t>
            </w:r>
          </w:p>
          <w:p w:rsidR="00BF6CB3" w:rsidRPr="006A3876" w:rsidRDefault="00BF6CB3" w:rsidP="00A53F0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Worksite Monitoring statement?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  Describe:</w:t>
            </w:r>
          </w:p>
        </w:tc>
      </w:tr>
      <w:tr w:rsidR="00BF6CB3" w:rsidTr="0090756F">
        <w:trPr>
          <w:trHeight w:val="15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before="12" w:line="248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COMPLETED/SIGNED TIMESHEETS on file?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spacing w:before="12" w:line="248" w:lineRule="exact"/>
              <w:jc w:val="both"/>
            </w:pPr>
          </w:p>
        </w:tc>
      </w:tr>
      <w:tr w:rsidR="00BF6CB3" w:rsidTr="0090756F">
        <w:trPr>
          <w:trHeight w:val="15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before="12" w:line="248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WORKSITE MONITORING completed per Local Policy?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spacing w:before="12" w:line="248" w:lineRule="exact"/>
              <w:jc w:val="both"/>
            </w:pPr>
          </w:p>
        </w:tc>
      </w:tr>
      <w:tr w:rsidR="00BF6CB3" w:rsidTr="0090756F">
        <w:trPr>
          <w:trHeight w:val="15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before="12" w:line="248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PARTICIPANT PROGRESS documented?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spacing w:before="12" w:line="248" w:lineRule="exact"/>
              <w:jc w:val="both"/>
            </w:pPr>
          </w:p>
        </w:tc>
      </w:tr>
      <w:tr w:rsidR="00BF6CB3" w:rsidTr="0090756F">
        <w:trPr>
          <w:trHeight w:val="15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before="12" w:line="248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(OJ) Objective Assessment/ ISS identify OJT as an appropriate Youth Program Element?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spacing w:before="12" w:line="248" w:lineRule="exact"/>
              <w:jc w:val="both"/>
            </w:pPr>
          </w:p>
        </w:tc>
      </w:tr>
      <w:tr w:rsidR="00BF6CB3" w:rsidTr="0090756F">
        <w:trPr>
          <w:trHeight w:val="15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Pr="006A3876" w:rsidRDefault="00BF6CB3" w:rsidP="00A53F0C">
            <w:pPr>
              <w:pStyle w:val="TableParagraph"/>
              <w:spacing w:before="12" w:line="248" w:lineRule="exact"/>
              <w:jc w:val="both"/>
              <w:rPr>
                <w:highlight w:val="yellow"/>
              </w:rPr>
            </w:pPr>
            <w:r w:rsidRPr="006A3876">
              <w:rPr>
                <w:highlight w:val="yellow"/>
              </w:rPr>
              <w:t>(OJ) Documentation/Services align with WIOA-2016-08, On-the-Job Training?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CB3" w:rsidRDefault="00BF6CB3" w:rsidP="00A53F0C">
            <w:pPr>
              <w:pStyle w:val="TableParagraph"/>
              <w:spacing w:before="12" w:line="248" w:lineRule="exact"/>
              <w:jc w:val="both"/>
            </w:pPr>
          </w:p>
        </w:tc>
      </w:tr>
      <w:tr w:rsidR="00FB3517" w:rsidTr="0090756F">
        <w:trPr>
          <w:trHeight w:val="155"/>
        </w:trPr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17" w:rsidRPr="006A3876" w:rsidRDefault="00FB3517" w:rsidP="00A53F0C">
            <w:pPr>
              <w:pStyle w:val="TableParagraph"/>
              <w:spacing w:before="12" w:line="248" w:lineRule="exact"/>
              <w:jc w:val="both"/>
              <w:rPr>
                <w:highlight w:val="yellow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17" w:rsidRDefault="00FB3517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17" w:rsidRDefault="00FB3517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17" w:rsidRDefault="00FB3517" w:rsidP="00A53F0C">
            <w:pPr>
              <w:pStyle w:val="TableParagraph"/>
              <w:rPr>
                <w:sz w:val="20"/>
              </w:rPr>
            </w:pP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517" w:rsidRDefault="00FB3517" w:rsidP="00A53F0C">
            <w:pPr>
              <w:pStyle w:val="TableParagraph"/>
              <w:spacing w:before="12" w:line="248" w:lineRule="exact"/>
              <w:jc w:val="both"/>
            </w:pPr>
          </w:p>
        </w:tc>
      </w:tr>
    </w:tbl>
    <w:p w:rsidR="00FB3517" w:rsidRDefault="00FB3517">
      <w:r>
        <w:br w:type="page"/>
      </w:r>
    </w:p>
    <w:tbl>
      <w:tblPr>
        <w:tblW w:w="0" w:type="auto"/>
        <w:tblInd w:w="18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5"/>
        <w:gridCol w:w="30"/>
        <w:gridCol w:w="415"/>
        <w:gridCol w:w="360"/>
        <w:gridCol w:w="5150"/>
      </w:tblGrid>
      <w:tr w:rsidR="00602665" w:rsidTr="00E34417">
        <w:trPr>
          <w:trHeight w:val="170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2665" w:rsidRDefault="00CF7559">
            <w:pPr>
              <w:pStyle w:val="TableParagraph"/>
              <w:spacing w:line="222" w:lineRule="exact"/>
              <w:ind w:left="115"/>
              <w:rPr>
                <w:b/>
              </w:rPr>
            </w:pPr>
            <w:r>
              <w:rPr>
                <w:b/>
                <w:color w:val="EDEBE0"/>
              </w:rPr>
              <w:lastRenderedPageBreak/>
              <w:t>Results at Exit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2665" w:rsidRDefault="00602665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8" w:space="0" w:color="000000"/>
            </w:tcBorders>
          </w:tcPr>
          <w:p w:rsidR="00602665" w:rsidRDefault="00E04670" w:rsidP="00E0467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E04670" w:rsidP="00E04670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2665" w:rsidRDefault="00602665">
            <w:pPr>
              <w:pStyle w:val="TableParagraph"/>
              <w:rPr>
                <w:sz w:val="16"/>
              </w:rPr>
            </w:pPr>
          </w:p>
        </w:tc>
      </w:tr>
      <w:tr w:rsidR="00E34417" w:rsidTr="00E34417">
        <w:trPr>
          <w:trHeight w:val="218"/>
        </w:trPr>
        <w:tc>
          <w:tcPr>
            <w:tcW w:w="4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17" w:rsidRDefault="00E34417">
            <w:pPr>
              <w:pStyle w:val="TableParagraph"/>
              <w:spacing w:before="5"/>
              <w:ind w:left="110"/>
            </w:pPr>
            <w:r>
              <w:t>Exit Date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17" w:rsidRDefault="00E34417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17" w:rsidRDefault="00E34417">
            <w:pPr>
              <w:pStyle w:val="TableParagraph"/>
              <w:rPr>
                <w:sz w:val="20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4417" w:rsidRDefault="00E34417">
            <w:pPr>
              <w:pStyle w:val="TableParagraph"/>
              <w:tabs>
                <w:tab w:val="left" w:pos="3938"/>
                <w:tab w:val="left" w:pos="4770"/>
              </w:tabs>
              <w:spacing w:before="19" w:line="264" w:lineRule="exact"/>
              <w:ind w:left="110" w:right="646"/>
            </w:pPr>
          </w:p>
        </w:tc>
      </w:tr>
      <w:tr w:rsidR="00602665" w:rsidTr="00E34417">
        <w:trPr>
          <w:trHeight w:val="840"/>
        </w:trPr>
        <w:tc>
          <w:tcPr>
            <w:tcW w:w="45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before="5"/>
              <w:ind w:left="110"/>
            </w:pPr>
            <w:r>
              <w:t>Employed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tabs>
                <w:tab w:val="left" w:pos="3938"/>
                <w:tab w:val="left" w:pos="4770"/>
              </w:tabs>
              <w:spacing w:before="19" w:line="264" w:lineRule="exact"/>
              <w:ind w:left="110" w:right="646"/>
            </w:pPr>
            <w:r>
              <w:t>N/A</w:t>
            </w:r>
            <w:r>
              <w:rPr>
                <w:spacing w:val="51"/>
              </w:rPr>
              <w:t xml:space="preserve">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51"/>
              </w:rPr>
              <w:t xml:space="preserve"> </w:t>
            </w:r>
            <w:r>
              <w:t xml:space="preserve">Employer: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Date of</w:t>
            </w:r>
            <w:r>
              <w:rPr>
                <w:spacing w:val="-5"/>
              </w:rPr>
              <w:t xml:space="preserve"> </w:t>
            </w:r>
            <w:r>
              <w:t xml:space="preserve">Employment: 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602665" w:rsidRDefault="00CF7559">
            <w:pPr>
              <w:pStyle w:val="TableParagraph"/>
              <w:spacing w:line="271" w:lineRule="exact"/>
              <w:ind w:left="110"/>
              <w:rPr>
                <w:rFonts w:ascii="MS Gothic" w:hAnsi="MS Gothic"/>
              </w:rPr>
            </w:pPr>
            <w:r>
              <w:t xml:space="preserve">Employment related to training:  Y  </w:t>
            </w:r>
            <w:r>
              <w:rPr>
                <w:rFonts w:ascii="MS Gothic" w:hAnsi="MS Gothic"/>
              </w:rPr>
              <w:t xml:space="preserve">☐ </w:t>
            </w:r>
            <w:r>
              <w:t xml:space="preserve">N </w:t>
            </w:r>
            <w:r>
              <w:rPr>
                <w:rFonts w:ascii="MS Gothic" w:hAnsi="MS Gothic"/>
              </w:rPr>
              <w:t xml:space="preserve">☐ </w:t>
            </w:r>
            <w:r>
              <w:t xml:space="preserve">N/A </w:t>
            </w:r>
            <w:r>
              <w:rPr>
                <w:rFonts w:ascii="MS Gothic" w:hAnsi="MS Gothic"/>
              </w:rPr>
              <w:t>☐</w:t>
            </w:r>
          </w:p>
        </w:tc>
      </w:tr>
      <w:tr w:rsidR="00602665" w:rsidTr="00E34417">
        <w:trPr>
          <w:trHeight w:val="240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2" w:lineRule="exact"/>
              <w:ind w:left="110"/>
            </w:pPr>
            <w:r>
              <w:t>In Ed or Employment 2</w:t>
            </w:r>
            <w:r>
              <w:rPr>
                <w:position w:val="8"/>
                <w:sz w:val="14"/>
              </w:rPr>
              <w:t xml:space="preserve">nd  </w:t>
            </w:r>
            <w:r>
              <w:t>Qtr after Exit?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E34417">
        <w:trPr>
          <w:trHeight w:val="240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4" w:lineRule="exact"/>
              <w:ind w:left="110"/>
            </w:pPr>
            <w:r>
              <w:t>In Ed or Employment 4</w:t>
            </w:r>
            <w:r>
              <w:rPr>
                <w:position w:val="8"/>
                <w:sz w:val="14"/>
              </w:rPr>
              <w:t xml:space="preserve">th  </w:t>
            </w:r>
            <w:r>
              <w:t>Qtr after Exit?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E34417">
        <w:trPr>
          <w:trHeight w:val="240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2" w:lineRule="exact"/>
              <w:ind w:left="110"/>
              <w:rPr>
                <w:sz w:val="16"/>
              </w:rPr>
            </w:pPr>
            <w:r>
              <w:t xml:space="preserve">Earnings </w:t>
            </w:r>
            <w:r>
              <w:rPr>
                <w:sz w:val="16"/>
              </w:rPr>
              <w:t>(2</w:t>
            </w:r>
            <w:r>
              <w:rPr>
                <w:position w:val="6"/>
                <w:sz w:val="10"/>
              </w:rPr>
              <w:t xml:space="preserve">nd  </w:t>
            </w:r>
            <w:r>
              <w:rPr>
                <w:sz w:val="16"/>
              </w:rPr>
              <w:t>Qtr after Exit)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2" w:lineRule="exact"/>
              <w:ind w:left="110"/>
            </w:pPr>
            <w:r>
              <w:t>$</w:t>
            </w:r>
          </w:p>
        </w:tc>
      </w:tr>
      <w:tr w:rsidR="00602665" w:rsidTr="00E34417">
        <w:trPr>
          <w:trHeight w:val="240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34" w:lineRule="exact"/>
              <w:ind w:left="110"/>
            </w:pPr>
            <w:r>
              <w:t>Other Wage Data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E34417">
        <w:trPr>
          <w:trHeight w:val="520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2" w:lineRule="exact"/>
              <w:ind w:left="110"/>
            </w:pPr>
            <w:r>
              <w:t>Credential Attainment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before="4" w:line="264" w:lineRule="exact"/>
              <w:ind w:left="110" w:right="1970"/>
            </w:pPr>
            <w:r>
              <w:t xml:space="preserve">N/A </w:t>
            </w:r>
            <w:r>
              <w:rPr>
                <w:rFonts w:ascii="MS Gothic" w:hAnsi="MS Gothic"/>
              </w:rPr>
              <w:t xml:space="preserve">☐ </w:t>
            </w:r>
            <w:r>
              <w:t xml:space="preserve">GED </w:t>
            </w:r>
            <w:r>
              <w:rPr>
                <w:rFonts w:ascii="MS Gothic" w:hAnsi="MS Gothic"/>
              </w:rPr>
              <w:t>☐</w:t>
            </w:r>
            <w:r>
              <w:rPr>
                <w:rFonts w:ascii="MS Gothic" w:hAnsi="MS Gothic"/>
                <w:spacing w:val="-64"/>
              </w:rPr>
              <w:t xml:space="preserve"> </w:t>
            </w:r>
            <w:r>
              <w:t>Credential type: Date:</w:t>
            </w:r>
          </w:p>
        </w:tc>
      </w:tr>
      <w:tr w:rsidR="00602665" w:rsidTr="00E34417">
        <w:trPr>
          <w:trHeight w:val="500"/>
        </w:trPr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874DD5">
            <w:pPr>
              <w:pStyle w:val="TableParagraph"/>
              <w:spacing w:line="244" w:lineRule="exact"/>
              <w:ind w:left="110"/>
            </w:pPr>
            <w:r>
              <w:t>Measurable Skill</w:t>
            </w:r>
            <w:r w:rsidR="00CF7559">
              <w:t xml:space="preserve"> Gain</w:t>
            </w:r>
            <w:r>
              <w:t>s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  <w:tc>
          <w:tcPr>
            <w:tcW w:w="5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665" w:rsidRDefault="00CF7559">
            <w:pPr>
              <w:pStyle w:val="TableParagraph"/>
              <w:spacing w:line="244" w:lineRule="exact"/>
              <w:ind w:left="110"/>
            </w:pPr>
            <w:r>
              <w:t>Type:</w:t>
            </w:r>
          </w:p>
          <w:p w:rsidR="00602665" w:rsidRDefault="00CF7559">
            <w:pPr>
              <w:pStyle w:val="TableParagraph"/>
              <w:spacing w:line="245" w:lineRule="exact"/>
              <w:ind w:left="110"/>
            </w:pPr>
            <w:r>
              <w:t>Dates:</w:t>
            </w:r>
          </w:p>
        </w:tc>
      </w:tr>
    </w:tbl>
    <w:p w:rsidR="00602665" w:rsidRDefault="00602665">
      <w:pPr>
        <w:pStyle w:val="BodyText"/>
        <w:rPr>
          <w:sz w:val="20"/>
        </w:rPr>
      </w:pPr>
    </w:p>
    <w:tbl>
      <w:tblPr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70"/>
      </w:tblGrid>
      <w:tr w:rsidR="00602665" w:rsidTr="00505A72">
        <w:trPr>
          <w:trHeight w:val="240"/>
        </w:trPr>
        <w:tc>
          <w:tcPr>
            <w:tcW w:w="1047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602665" w:rsidRDefault="00CF7559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color w:val="EDEBE0"/>
              </w:rPr>
              <w:t>Additional Comments:</w:t>
            </w:r>
          </w:p>
        </w:tc>
      </w:tr>
      <w:tr w:rsidR="00602665" w:rsidTr="00505A72">
        <w:trPr>
          <w:trHeight w:val="240"/>
        </w:trPr>
        <w:tc>
          <w:tcPr>
            <w:tcW w:w="10470" w:type="dxa"/>
          </w:tcPr>
          <w:p w:rsidR="00602665" w:rsidRDefault="00602665">
            <w:pPr>
              <w:pStyle w:val="TableParagraph"/>
              <w:rPr>
                <w:sz w:val="18"/>
              </w:rPr>
            </w:pPr>
          </w:p>
        </w:tc>
      </w:tr>
      <w:tr w:rsidR="00602665" w:rsidTr="00505A72">
        <w:trPr>
          <w:trHeight w:val="500"/>
        </w:trPr>
        <w:tc>
          <w:tcPr>
            <w:tcW w:w="10470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  <w:tr w:rsidR="00602665" w:rsidTr="00505A72">
        <w:trPr>
          <w:trHeight w:val="500"/>
        </w:trPr>
        <w:tc>
          <w:tcPr>
            <w:tcW w:w="10470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  <w:tr w:rsidR="00602665" w:rsidTr="00505A72">
        <w:trPr>
          <w:trHeight w:val="500"/>
        </w:trPr>
        <w:tc>
          <w:tcPr>
            <w:tcW w:w="10470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  <w:tr w:rsidR="00602665" w:rsidTr="00505A72">
        <w:trPr>
          <w:trHeight w:val="500"/>
        </w:trPr>
        <w:tc>
          <w:tcPr>
            <w:tcW w:w="10470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  <w:tr w:rsidR="00602665" w:rsidTr="00505A72">
        <w:trPr>
          <w:trHeight w:val="500"/>
        </w:trPr>
        <w:tc>
          <w:tcPr>
            <w:tcW w:w="10470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  <w:tr w:rsidR="00602665" w:rsidTr="00505A72">
        <w:trPr>
          <w:trHeight w:val="500"/>
        </w:trPr>
        <w:tc>
          <w:tcPr>
            <w:tcW w:w="10470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  <w:tr w:rsidR="00602665" w:rsidTr="00505A72">
        <w:trPr>
          <w:trHeight w:val="500"/>
        </w:trPr>
        <w:tc>
          <w:tcPr>
            <w:tcW w:w="10470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  <w:tr w:rsidR="00602665" w:rsidTr="00505A72">
        <w:trPr>
          <w:trHeight w:val="500"/>
        </w:trPr>
        <w:tc>
          <w:tcPr>
            <w:tcW w:w="10470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  <w:tr w:rsidR="00602665" w:rsidTr="00505A72">
        <w:trPr>
          <w:trHeight w:val="500"/>
        </w:trPr>
        <w:tc>
          <w:tcPr>
            <w:tcW w:w="10470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  <w:tr w:rsidR="00602665" w:rsidTr="00505A72">
        <w:trPr>
          <w:trHeight w:val="500"/>
        </w:trPr>
        <w:tc>
          <w:tcPr>
            <w:tcW w:w="10470" w:type="dxa"/>
          </w:tcPr>
          <w:p w:rsidR="00602665" w:rsidRDefault="00602665">
            <w:pPr>
              <w:pStyle w:val="TableParagraph"/>
              <w:rPr>
                <w:sz w:val="20"/>
              </w:rPr>
            </w:pPr>
          </w:p>
        </w:tc>
      </w:tr>
    </w:tbl>
    <w:p w:rsidR="00B03104" w:rsidRDefault="00B03104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8A5A6C" w:rsidRDefault="008A5A6C"/>
    <w:p w:rsidR="00510185" w:rsidRDefault="00510185"/>
    <w:p w:rsidR="008A5A6C" w:rsidRDefault="008A5A6C"/>
    <w:p w:rsidR="008A5A6C" w:rsidRDefault="008A5A6C"/>
    <w:tbl>
      <w:tblPr>
        <w:tblW w:w="10820" w:type="dxa"/>
        <w:tblInd w:w="-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"/>
        <w:gridCol w:w="4499"/>
        <w:gridCol w:w="115"/>
        <w:gridCol w:w="314"/>
        <w:gridCol w:w="389"/>
        <w:gridCol w:w="389"/>
        <w:gridCol w:w="5088"/>
      </w:tblGrid>
      <w:tr w:rsidR="008A5A6C" w:rsidTr="0067376E">
        <w:trPr>
          <w:trHeight w:val="320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A5A6C" w:rsidRDefault="008A5A6C" w:rsidP="00DB541C">
            <w:pPr>
              <w:pStyle w:val="TableParagraph"/>
              <w:spacing w:line="302" w:lineRule="exact"/>
              <w:jc w:val="center"/>
              <w:rPr>
                <w:b/>
                <w:color w:val="EDEBE0"/>
                <w:sz w:val="28"/>
              </w:rPr>
            </w:pPr>
          </w:p>
        </w:tc>
        <w:tc>
          <w:tcPr>
            <w:tcW w:w="10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A5A6C" w:rsidRDefault="008A5A6C" w:rsidP="00DB541C">
            <w:pPr>
              <w:pStyle w:val="TableParagraph"/>
              <w:spacing w:line="302" w:lineRule="exact"/>
              <w:jc w:val="center"/>
              <w:rPr>
                <w:b/>
                <w:sz w:val="28"/>
              </w:rPr>
            </w:pPr>
            <w:r>
              <w:rPr>
                <w:b/>
                <w:color w:val="EDEBE0"/>
                <w:sz w:val="28"/>
              </w:rPr>
              <w:t>Incentives, Supportive Services, and Needs Related Payments Supplemental Monitoring Tool</w:t>
            </w:r>
          </w:p>
        </w:tc>
      </w:tr>
      <w:tr w:rsidR="008A5A6C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4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A5A6C" w:rsidRDefault="008A5A6C" w:rsidP="00DB541C">
            <w:pPr>
              <w:pStyle w:val="TableParagraph"/>
              <w:spacing w:line="224" w:lineRule="exact"/>
              <w:ind w:left="115"/>
              <w:rPr>
                <w:b/>
              </w:rPr>
            </w:pPr>
            <w:r>
              <w:rPr>
                <w:b/>
                <w:color w:val="EDEBE0"/>
              </w:rPr>
              <w:t>Youth Incentive Payments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A5A6C" w:rsidRDefault="008A5A6C" w:rsidP="00DB541C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8" w:space="0" w:color="000000"/>
            </w:tcBorders>
          </w:tcPr>
          <w:p w:rsidR="008A5A6C" w:rsidRDefault="008A5A6C" w:rsidP="00DB541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Y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8" w:space="0" w:color="000000"/>
            </w:tcBorders>
          </w:tcPr>
          <w:p w:rsidR="008A5A6C" w:rsidRDefault="008A5A6C" w:rsidP="00DB541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:rsidR="008A5A6C" w:rsidRDefault="008A5A6C" w:rsidP="00DB541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A5A6C" w:rsidRDefault="008A5A6C" w:rsidP="00DB541C">
            <w:pPr>
              <w:pStyle w:val="TableParagraph"/>
              <w:rPr>
                <w:sz w:val="16"/>
              </w:rPr>
            </w:pPr>
          </w:p>
        </w:tc>
      </w:tr>
      <w:tr w:rsidR="008A5A6C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8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Default="008A5A6C" w:rsidP="00DB541C">
            <w:pPr>
              <w:pStyle w:val="TableParagraph"/>
              <w:spacing w:line="247" w:lineRule="exact"/>
              <w:ind w:left="110"/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Default="008A5A6C" w:rsidP="00DB541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Default="008A5A6C" w:rsidP="00DB541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Default="008A5A6C" w:rsidP="00DB541C">
            <w:pPr>
              <w:pStyle w:val="TableParagraph"/>
              <w:rPr>
                <w:sz w:val="20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Default="008A5A6C" w:rsidP="00DB541C">
            <w:pPr>
              <w:pStyle w:val="TableParagraph"/>
              <w:spacing w:line="268" w:lineRule="exact"/>
              <w:ind w:left="110"/>
              <w:rPr>
                <w:rFonts w:ascii="MS Gothic" w:hAnsi="MS Gothic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34" w:lineRule="exact"/>
              <w:rPr>
                <w:highlight w:val="yellow"/>
              </w:rPr>
            </w:pPr>
            <w:r>
              <w:t xml:space="preserve"> </w:t>
            </w:r>
            <w:r w:rsidRPr="006A3876">
              <w:rPr>
                <w:highlight w:val="yellow"/>
              </w:rPr>
              <w:t>Incentives Provided?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68" w:lineRule="exact"/>
              <w:rPr>
                <w:rFonts w:ascii="MS Gothic" w:hAnsi="MS Gothic"/>
                <w:highlight w:val="yellow"/>
              </w:rPr>
            </w:pPr>
            <w:r w:rsidRPr="006A3876">
              <w:rPr>
                <w:highlight w:val="yellow"/>
              </w:rPr>
              <w:t>Amount:                         Form of payment:</w:t>
            </w:r>
          </w:p>
        </w:tc>
      </w:tr>
      <w:tr w:rsidR="00D837B6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B6" w:rsidRPr="006A3876" w:rsidRDefault="00D837B6" w:rsidP="00D837B6">
            <w:pPr>
              <w:pStyle w:val="TableParagraph"/>
              <w:tabs>
                <w:tab w:val="left" w:pos="1125"/>
              </w:tabs>
              <w:spacing w:line="234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Entry of the IN service in Connecting Colorado when the incentive payment was made, which includes a note referencing the ISS goal that has been achieved?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B6" w:rsidRPr="006A3876" w:rsidRDefault="00D837B6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B6" w:rsidRPr="006A3876" w:rsidRDefault="00D837B6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B6" w:rsidRPr="006A3876" w:rsidRDefault="00D837B6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B6" w:rsidRPr="006A3876" w:rsidRDefault="00D837B6" w:rsidP="00DB541C">
            <w:pPr>
              <w:pStyle w:val="TableParagraph"/>
              <w:spacing w:line="268" w:lineRule="exact"/>
              <w:rPr>
                <w:highlight w:val="yellow"/>
              </w:rPr>
            </w:pPr>
          </w:p>
        </w:tc>
      </w:tr>
      <w:tr w:rsidR="002E57D6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7D6" w:rsidRPr="006A3876" w:rsidRDefault="002E57D6" w:rsidP="002E57D6">
            <w:pPr>
              <w:pStyle w:val="TableParagraph"/>
              <w:tabs>
                <w:tab w:val="left" w:pos="1125"/>
              </w:tabs>
              <w:spacing w:line="234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Incentives are in compliance with the Cost Principles in 2 CFR part 200?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7D6" w:rsidRPr="006A3876" w:rsidRDefault="002E57D6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7D6" w:rsidRPr="006A3876" w:rsidRDefault="002E57D6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7D6" w:rsidRPr="006A3876" w:rsidRDefault="002E57D6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7D6" w:rsidRPr="006A3876" w:rsidRDefault="002E57D6" w:rsidP="00DB541C">
            <w:pPr>
              <w:pStyle w:val="TableParagraph"/>
              <w:spacing w:line="268" w:lineRule="exact"/>
              <w:rPr>
                <w:highlight w:val="yellow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8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Is the amount below the local cap?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63" w:lineRule="exact"/>
              <w:ind w:left="110"/>
              <w:rPr>
                <w:rFonts w:ascii="MS Gothic" w:hAnsi="MS Gothic"/>
                <w:highlight w:val="yellow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8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Does the incentive align with local policy?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63" w:lineRule="exact"/>
              <w:ind w:left="110"/>
              <w:rPr>
                <w:rFonts w:ascii="MS Gothic" w:hAnsi="MS Gothic"/>
                <w:highlight w:val="yellow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3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Are the incentives directly tied to achievements in training activities and/or work experience?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highlight w:val="yellow"/>
              </w:rPr>
            </w:pPr>
            <w:r w:rsidRPr="006A3876">
              <w:rPr>
                <w:highlight w:val="yellow"/>
              </w:rPr>
              <w:t>Explain:</w:t>
            </w: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155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before="12" w:line="248" w:lineRule="exact"/>
              <w:jc w:val="both"/>
              <w:rPr>
                <w:highlight w:val="yellow"/>
              </w:rPr>
            </w:pPr>
            <w:r w:rsidRPr="006A3876">
              <w:rPr>
                <w:highlight w:val="yellow"/>
              </w:rPr>
              <w:t>Does the ISS clearly outline how incentive payments may result from achievement of work experience, education, or training goals</w:t>
            </w:r>
            <w:r w:rsidR="00A17CA3" w:rsidRPr="006A3876">
              <w:rPr>
                <w:highlight w:val="yellow"/>
              </w:rPr>
              <w:t xml:space="preserve"> and is the ISS dated prior to the commencement of program activities</w:t>
            </w:r>
            <w:r w:rsidRPr="006A3876">
              <w:rPr>
                <w:highlight w:val="yellow"/>
              </w:rPr>
              <w:t>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before="12" w:line="248" w:lineRule="exact"/>
              <w:ind w:left="110"/>
              <w:jc w:val="both"/>
              <w:rPr>
                <w:highlight w:val="yellow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155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A6C" w:rsidRPr="006A3876" w:rsidRDefault="008A5A6C" w:rsidP="00A17CA3">
            <w:pPr>
              <w:pStyle w:val="TableParagraph"/>
              <w:spacing w:before="12" w:line="248" w:lineRule="exact"/>
              <w:jc w:val="both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Is the outcome/achievement documented?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before="12" w:line="248" w:lineRule="exact"/>
              <w:jc w:val="both"/>
              <w:rPr>
                <w:highlight w:val="yellow"/>
              </w:rPr>
            </w:pPr>
            <w:r w:rsidRPr="006A3876">
              <w:rPr>
                <w:highlight w:val="yellow"/>
              </w:rPr>
              <w:t>Documentation provided:</w:t>
            </w: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155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before="12" w:line="248" w:lineRule="exact"/>
              <w:jc w:val="both"/>
              <w:rPr>
                <w:highlight w:val="yellow"/>
              </w:rPr>
            </w:pPr>
            <w:r w:rsidRPr="006A3876">
              <w:rPr>
                <w:highlight w:val="yellow"/>
              </w:rPr>
              <w:t>Were incentives provided during follow up?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before="12" w:line="248" w:lineRule="exact"/>
              <w:jc w:val="both"/>
              <w:rPr>
                <w:highlight w:val="yellow"/>
              </w:rPr>
            </w:pPr>
          </w:p>
        </w:tc>
      </w:tr>
      <w:tr w:rsidR="00A17CA3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155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7CA3" w:rsidRPr="006A3876" w:rsidRDefault="00A17CA3" w:rsidP="00A17CA3">
            <w:pPr>
              <w:pStyle w:val="TableParagraph"/>
              <w:spacing w:before="12" w:line="248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If yes, check applicable reason(s) for incentive provided in follow-up</w:t>
            </w:r>
          </w:p>
          <w:p w:rsidR="00A17CA3" w:rsidRPr="006A3876" w:rsidRDefault="00A17CA3" w:rsidP="00A17CA3">
            <w:pPr>
              <w:pStyle w:val="TableParagraph"/>
              <w:spacing w:before="12" w:line="248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• achievements completed during participation but recognized after exit; </w:t>
            </w:r>
          </w:p>
          <w:p w:rsidR="00A17CA3" w:rsidRPr="006A3876" w:rsidRDefault="00A17CA3" w:rsidP="00A17CA3">
            <w:pPr>
              <w:pStyle w:val="TableParagraph"/>
              <w:spacing w:before="12" w:line="248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• a credential awarded during follow-up for completion of work experience, education or training completed during participation; or </w:t>
            </w:r>
          </w:p>
          <w:p w:rsidR="00A17CA3" w:rsidRPr="006A3876" w:rsidRDefault="00A17CA3" w:rsidP="00A17CA3">
            <w:pPr>
              <w:pStyle w:val="TableParagraph"/>
              <w:spacing w:before="12" w:line="248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• the achievement of unsubsidized employment that occurs for the first time during the follow-up period.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A3" w:rsidRPr="006A3876" w:rsidRDefault="00A17CA3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A3" w:rsidRPr="006A3876" w:rsidRDefault="00A17CA3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A3" w:rsidRPr="006A3876" w:rsidRDefault="00A17CA3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CA3" w:rsidRPr="006A3876" w:rsidRDefault="00A17CA3" w:rsidP="00DB541C">
            <w:pPr>
              <w:pStyle w:val="TableParagraph"/>
              <w:spacing w:before="12" w:line="248" w:lineRule="exact"/>
              <w:jc w:val="both"/>
              <w:rPr>
                <w:highlight w:val="yellow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4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A5A6C" w:rsidRPr="006A3876" w:rsidRDefault="008A5A6C" w:rsidP="00DB541C">
            <w:pPr>
              <w:pStyle w:val="TableParagraph"/>
              <w:spacing w:line="224" w:lineRule="exact"/>
              <w:ind w:left="115"/>
              <w:rPr>
                <w:b/>
              </w:rPr>
            </w:pPr>
            <w:r w:rsidRPr="006A3876">
              <w:rPr>
                <w:b/>
                <w:color w:val="EDEBE0"/>
              </w:rPr>
              <w:t>Supportive Services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A5A6C" w:rsidRPr="006A3876" w:rsidRDefault="008A5A6C" w:rsidP="00DB541C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8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6"/>
              </w:rPr>
            </w:pPr>
            <w:r w:rsidRPr="006A3876">
              <w:rPr>
                <w:sz w:val="16"/>
              </w:rPr>
              <w:t xml:space="preserve"> Y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8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6"/>
              </w:rPr>
            </w:pPr>
            <w:r w:rsidRPr="006A3876">
              <w:rPr>
                <w:sz w:val="16"/>
              </w:rPr>
              <w:t xml:space="preserve">  N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6"/>
              </w:rPr>
            </w:pPr>
            <w:r w:rsidRPr="006A3876">
              <w:rPr>
                <w:sz w:val="16"/>
              </w:rPr>
              <w:t xml:space="preserve"> N/A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A5A6C" w:rsidRPr="006A3876" w:rsidRDefault="008A5A6C" w:rsidP="00DB541C">
            <w:pPr>
              <w:pStyle w:val="TableParagraph"/>
              <w:rPr>
                <w:sz w:val="16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5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7" w:lineRule="exact"/>
              <w:rPr>
                <w:highlight w:val="yellow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noProof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tabs>
                <w:tab w:val="left" w:pos="2445"/>
              </w:tabs>
              <w:spacing w:before="6" w:line="244" w:lineRule="exact"/>
              <w:rPr>
                <w:highlight w:val="yellow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3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 Supportive services provided?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Amount: </w:t>
            </w:r>
          </w:p>
        </w:tc>
      </w:tr>
      <w:tr w:rsidR="00D837B6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B6" w:rsidRPr="006A3876" w:rsidRDefault="00D837B6" w:rsidP="00DB541C">
            <w:pPr>
              <w:pStyle w:val="TableParagraph"/>
              <w:spacing w:line="23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Supportive service needs identified in objective assessment?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B6" w:rsidRPr="006A3876" w:rsidRDefault="00D837B6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B6" w:rsidRPr="006A3876" w:rsidRDefault="00D837B6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B6" w:rsidRPr="006A3876" w:rsidRDefault="00D837B6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B6" w:rsidRPr="006A3876" w:rsidRDefault="00D837B6" w:rsidP="00DB541C">
            <w:pPr>
              <w:pStyle w:val="TableParagraph"/>
              <w:rPr>
                <w:highlight w:val="yellow"/>
              </w:rPr>
            </w:pPr>
          </w:p>
        </w:tc>
      </w:tr>
      <w:tr w:rsidR="00510185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7B6" w:rsidRPr="006A3876" w:rsidRDefault="00510185" w:rsidP="00D837B6">
            <w:pPr>
              <w:pStyle w:val="TableParagraph"/>
              <w:spacing w:line="23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 Types of Suppor</w:t>
            </w:r>
            <w:r w:rsidR="00D837B6" w:rsidRPr="006A3876">
              <w:rPr>
                <w:highlight w:val="yellow"/>
              </w:rPr>
              <w:t>tive Services Provided</w:t>
            </w:r>
          </w:p>
          <w:p w:rsidR="00510185" w:rsidRPr="006A3876" w:rsidRDefault="00D837B6" w:rsidP="002F0392">
            <w:pPr>
              <w:pStyle w:val="TableParagraph"/>
              <w:spacing w:line="23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 (FC, HM, RA, TR, SS)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85" w:rsidRPr="006A3876" w:rsidRDefault="00510185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85" w:rsidRPr="006A3876" w:rsidRDefault="00510185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85" w:rsidRPr="006A3876" w:rsidRDefault="00510185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185" w:rsidRPr="006A3876" w:rsidRDefault="005F6F4C" w:rsidP="00DB541C">
            <w:pPr>
              <w:pStyle w:val="TableParagraph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List:</w:t>
            </w: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3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 Does the supportive service</w:t>
            </w:r>
            <w:r w:rsidR="00D837B6" w:rsidRPr="006A3876">
              <w:rPr>
                <w:highlight w:val="yellow"/>
              </w:rPr>
              <w:t>(s)</w:t>
            </w:r>
            <w:r w:rsidRPr="006A3876">
              <w:rPr>
                <w:highlight w:val="yellow"/>
              </w:rPr>
              <w:t xml:space="preserve"> align with local policy?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highlight w:val="yellow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32" w:lineRule="exact"/>
              <w:ind w:left="110"/>
              <w:rPr>
                <w:highlight w:val="yellow"/>
              </w:rPr>
            </w:pPr>
            <w:r w:rsidRPr="006A3876">
              <w:rPr>
                <w:highlight w:val="yellow"/>
              </w:rPr>
              <w:t>Is the amount below the local cap?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highlight w:val="yellow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8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4" w:lineRule="exact"/>
              <w:ind w:left="110"/>
              <w:rPr>
                <w:highlight w:val="yellow"/>
              </w:rPr>
            </w:pPr>
            <w:r w:rsidRPr="006A3876">
              <w:rPr>
                <w:highlight w:val="yellow"/>
              </w:rPr>
              <w:t>Justification of cost/need included in case file?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66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Explain:</w:t>
            </w:r>
          </w:p>
          <w:p w:rsidR="008A5A6C" w:rsidRPr="006A3876" w:rsidRDefault="008A5A6C" w:rsidP="00DB541C">
            <w:pPr>
              <w:pStyle w:val="TableParagraph"/>
              <w:spacing w:line="266" w:lineRule="exact"/>
              <w:rPr>
                <w:highlight w:val="yellow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8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4" w:lineRule="exact"/>
              <w:ind w:left="110"/>
              <w:rPr>
                <w:highlight w:val="yellow"/>
              </w:rPr>
            </w:pPr>
            <w:r w:rsidRPr="006A3876">
              <w:rPr>
                <w:highlight w:val="yellow"/>
              </w:rPr>
              <w:t>Supportive Services listed on ISS?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66" w:lineRule="exact"/>
              <w:rPr>
                <w:highlight w:val="yellow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4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510185">
            <w:pPr>
              <w:pStyle w:val="TableParagraph"/>
              <w:spacing w:line="232" w:lineRule="exact"/>
              <w:ind w:left="110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Case file documentation includes how it is needed to support </w:t>
            </w:r>
            <w:r w:rsidR="00510185" w:rsidRPr="006A3876">
              <w:rPr>
                <w:highlight w:val="yellow"/>
              </w:rPr>
              <w:t xml:space="preserve">potential </w:t>
            </w:r>
            <w:r w:rsidRPr="006A3876">
              <w:rPr>
                <w:highlight w:val="yellow"/>
              </w:rPr>
              <w:t>success of WIOA activity</w:t>
            </w:r>
            <w:r w:rsidR="00510185" w:rsidRPr="006A3876">
              <w:rPr>
                <w:highlight w:val="yellow"/>
              </w:rPr>
              <w:t>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35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34" w:lineRule="exact"/>
              <w:ind w:left="110"/>
              <w:rPr>
                <w:highlight w:val="yellow"/>
              </w:rPr>
            </w:pPr>
            <w:r w:rsidRPr="006A3876">
              <w:rPr>
                <w:highlight w:val="yellow"/>
              </w:rPr>
              <w:t>Were supportive services provided during follow up?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8A5A6C" w:rsidRPr="006A3876" w:rsidTr="0067376E">
        <w:tblPrEx>
          <w:tbl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  <w:insideH w:val="double" w:sz="1" w:space="0" w:color="000000"/>
            <w:insideV w:val="double" w:sz="1" w:space="0" w:color="000000"/>
          </w:tblBorders>
        </w:tblPrEx>
        <w:trPr>
          <w:trHeight w:val="260"/>
        </w:trPr>
        <w:tc>
          <w:tcPr>
            <w:tcW w:w="4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34" w:lineRule="exact"/>
              <w:ind w:left="110"/>
              <w:rPr>
                <w:highlight w:val="yellow"/>
              </w:rPr>
            </w:pPr>
            <w:r w:rsidRPr="006A3876">
              <w:rPr>
                <w:highlight w:val="yellow"/>
              </w:rPr>
              <w:t>Relation to employment or post-secondary success documented in case notes?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</w:tr>
    </w:tbl>
    <w:p w:rsidR="00FB3517" w:rsidRDefault="00FB3517">
      <w:r>
        <w:br w:type="page"/>
      </w:r>
    </w:p>
    <w:tbl>
      <w:tblPr>
        <w:tblW w:w="10820" w:type="dxa"/>
        <w:tblInd w:w="-20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5"/>
        <w:gridCol w:w="115"/>
        <w:gridCol w:w="314"/>
        <w:gridCol w:w="389"/>
        <w:gridCol w:w="389"/>
        <w:gridCol w:w="5088"/>
      </w:tblGrid>
      <w:tr w:rsidR="008A5A6C" w:rsidRPr="006A3876" w:rsidTr="006A3876">
        <w:trPr>
          <w:trHeight w:val="240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A5A6C" w:rsidRPr="006A3876" w:rsidRDefault="008A5A6C" w:rsidP="00DB541C">
            <w:pPr>
              <w:pStyle w:val="TableParagraph"/>
              <w:spacing w:line="224" w:lineRule="exact"/>
              <w:ind w:left="115"/>
              <w:rPr>
                <w:b/>
              </w:rPr>
            </w:pPr>
            <w:r w:rsidRPr="006A3876">
              <w:rPr>
                <w:b/>
              </w:rPr>
              <w:lastRenderedPageBreak/>
              <w:t>Needs Related Payments</w:t>
            </w: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A5A6C" w:rsidRPr="00651B30" w:rsidRDefault="008A5A6C" w:rsidP="00DB541C">
            <w:pPr>
              <w:pStyle w:val="TableParagraph"/>
              <w:rPr>
                <w:sz w:val="16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8" w:space="0" w:color="000000"/>
            </w:tcBorders>
            <w:shd w:val="clear" w:color="auto" w:fill="FFFFFF" w:themeFill="background1"/>
          </w:tcPr>
          <w:p w:rsidR="008A5A6C" w:rsidRPr="00651B30" w:rsidRDefault="00651B30" w:rsidP="00DB541C">
            <w:pPr>
              <w:pStyle w:val="TableParagraph"/>
              <w:rPr>
                <w:sz w:val="16"/>
              </w:rPr>
            </w:pPr>
            <w:r w:rsidRPr="00651B30">
              <w:rPr>
                <w:sz w:val="16"/>
              </w:rPr>
              <w:t xml:space="preserve"> Y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8" w:space="0" w:color="000000"/>
            </w:tcBorders>
            <w:shd w:val="clear" w:color="auto" w:fill="FFFFFF" w:themeFill="background1"/>
          </w:tcPr>
          <w:p w:rsidR="008A5A6C" w:rsidRPr="006A3876" w:rsidRDefault="00651B30" w:rsidP="00DB541C">
            <w:pPr>
              <w:pStyle w:val="TableParagraph"/>
              <w:rPr>
                <w:sz w:val="16"/>
                <w:highlight w:val="yellow"/>
              </w:rPr>
            </w:pPr>
            <w:r w:rsidRPr="00651B30">
              <w:rPr>
                <w:sz w:val="16"/>
              </w:rPr>
              <w:t xml:space="preserve">  N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A5A6C" w:rsidRPr="00651B30" w:rsidRDefault="00651B30" w:rsidP="00DB541C">
            <w:pPr>
              <w:pStyle w:val="TableParagraph"/>
              <w:rPr>
                <w:sz w:val="16"/>
              </w:rPr>
            </w:pPr>
            <w:r w:rsidRPr="00651B30">
              <w:rPr>
                <w:sz w:val="16"/>
              </w:rPr>
              <w:t xml:space="preserve"> N/A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8A5A6C" w:rsidRPr="006A3876" w:rsidRDefault="008A5A6C" w:rsidP="00DB541C">
            <w:pPr>
              <w:pStyle w:val="TableParagraph"/>
              <w:rPr>
                <w:sz w:val="16"/>
                <w:highlight w:val="yellow"/>
              </w:rPr>
            </w:pPr>
          </w:p>
        </w:tc>
      </w:tr>
      <w:tr w:rsidR="008A5A6C" w:rsidRPr="006A3876" w:rsidTr="0067376E">
        <w:trPr>
          <w:trHeight w:val="245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7" w:lineRule="exact"/>
              <w:rPr>
                <w:highlight w:val="yellow"/>
              </w:rPr>
            </w:pP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noProof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tabs>
                <w:tab w:val="left" w:pos="2445"/>
              </w:tabs>
              <w:spacing w:before="6" w:line="244" w:lineRule="exact"/>
              <w:rPr>
                <w:highlight w:val="yellow"/>
              </w:rPr>
            </w:pPr>
          </w:p>
        </w:tc>
      </w:tr>
      <w:tr w:rsidR="008A5A6C" w:rsidRPr="006A3876" w:rsidTr="0067376E">
        <w:trPr>
          <w:trHeight w:val="245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7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Needs Related Payments provided?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noProof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tabs>
                <w:tab w:val="left" w:pos="2445"/>
              </w:tabs>
              <w:spacing w:before="6" w:line="244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Amount:</w:t>
            </w:r>
          </w:p>
        </w:tc>
      </w:tr>
      <w:tr w:rsidR="008A5A6C" w:rsidRPr="006A3876" w:rsidTr="0067376E">
        <w:trPr>
          <w:trHeight w:val="245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7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Listed on ISS?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noProof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tabs>
                <w:tab w:val="left" w:pos="2445"/>
              </w:tabs>
              <w:spacing w:before="6" w:line="244" w:lineRule="exact"/>
              <w:rPr>
                <w:highlight w:val="yellow"/>
              </w:rPr>
            </w:pPr>
          </w:p>
        </w:tc>
      </w:tr>
      <w:tr w:rsidR="008A5A6C" w:rsidRPr="006A3876" w:rsidTr="0067376E">
        <w:trPr>
          <w:trHeight w:val="245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7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Is the amount and/or length of time below the local cap?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noProof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tabs>
                <w:tab w:val="left" w:pos="2445"/>
              </w:tabs>
              <w:spacing w:before="6" w:line="244" w:lineRule="exact"/>
              <w:rPr>
                <w:highlight w:val="yellow"/>
              </w:rPr>
            </w:pPr>
          </w:p>
        </w:tc>
      </w:tr>
      <w:tr w:rsidR="008A5A6C" w:rsidRPr="006A3876" w:rsidTr="0067376E">
        <w:trPr>
          <w:trHeight w:val="24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32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 xml:space="preserve">  Is the youth between 18 and 24?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highlight w:val="yellow"/>
              </w:rPr>
            </w:pPr>
          </w:p>
        </w:tc>
      </w:tr>
      <w:tr w:rsidR="008A5A6C" w:rsidRPr="006A3876" w:rsidTr="0067376E">
        <w:trPr>
          <w:trHeight w:val="28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4" w:lineRule="exact"/>
              <w:ind w:left="110"/>
              <w:rPr>
                <w:highlight w:val="yellow"/>
              </w:rPr>
            </w:pPr>
            <w:r w:rsidRPr="006A3876">
              <w:rPr>
                <w:highlight w:val="yellow"/>
              </w:rPr>
              <w:t>Entry of training or youth services activities in Connecting Colorado?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66" w:lineRule="exact"/>
              <w:rPr>
                <w:highlight w:val="yellow"/>
              </w:rPr>
            </w:pPr>
          </w:p>
        </w:tc>
      </w:tr>
      <w:tr w:rsidR="008A5A6C" w:rsidRPr="006A3876" w:rsidTr="0067376E">
        <w:trPr>
          <w:trHeight w:val="24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before="4" w:line="264" w:lineRule="exact"/>
              <w:ind w:left="110"/>
              <w:rPr>
                <w:b/>
                <w:highlight w:val="yellow"/>
              </w:rPr>
            </w:pPr>
            <w:r w:rsidRPr="006A3876">
              <w:rPr>
                <w:highlight w:val="yellow"/>
              </w:rPr>
              <w:t>Training Service</w:t>
            </w:r>
          </w:p>
          <w:p w:rsidR="008A5A6C" w:rsidRPr="006A3876" w:rsidRDefault="008A5A6C" w:rsidP="008A5A6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1" w:line="266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AE - Adult Literacy Education</w:t>
            </w:r>
          </w:p>
          <w:p w:rsidR="008A5A6C" w:rsidRPr="006A3876" w:rsidRDefault="008A5A6C" w:rsidP="008A5A6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1" w:line="266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CU - Customized Training</w:t>
            </w:r>
          </w:p>
          <w:p w:rsidR="008A5A6C" w:rsidRPr="006A3876" w:rsidRDefault="008A5A6C" w:rsidP="008A5A6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1" w:line="266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CN - Contextualized Learning</w:t>
            </w:r>
          </w:p>
          <w:p w:rsidR="008A5A6C" w:rsidRPr="006A3876" w:rsidRDefault="008A5A6C" w:rsidP="008A5A6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1" w:line="266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OC - Occupational Skills Training</w:t>
            </w:r>
          </w:p>
          <w:p w:rsidR="008A5A6C" w:rsidRPr="006A3876" w:rsidRDefault="008A5A6C" w:rsidP="008A5A6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1" w:line="266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UP - Skills retraining/Upgrade</w:t>
            </w:r>
          </w:p>
          <w:p w:rsidR="008A5A6C" w:rsidRPr="006A3876" w:rsidRDefault="008A5A6C" w:rsidP="008A5A6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1" w:line="266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PQ - Prerequisite Training</w:t>
            </w:r>
          </w:p>
          <w:p w:rsidR="008A5A6C" w:rsidRPr="006A3876" w:rsidRDefault="008A5A6C" w:rsidP="008A5A6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1" w:line="266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OS - Other Occupational Skills Training</w:t>
            </w:r>
          </w:p>
          <w:p w:rsidR="008A5A6C" w:rsidRPr="006A3876" w:rsidRDefault="008A5A6C" w:rsidP="008A5A6C">
            <w:pPr>
              <w:pStyle w:val="TableParagraph"/>
              <w:numPr>
                <w:ilvl w:val="0"/>
                <w:numId w:val="2"/>
              </w:numPr>
              <w:tabs>
                <w:tab w:val="left" w:pos="471"/>
              </w:tabs>
              <w:spacing w:before="11" w:line="266" w:lineRule="exact"/>
              <w:rPr>
                <w:highlight w:val="yellow"/>
              </w:rPr>
            </w:pPr>
            <w:r w:rsidRPr="006A3876">
              <w:rPr>
                <w:highlight w:val="yellow"/>
              </w:rPr>
              <w:t>AC – Apprenticeship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highlight w:val="yellow"/>
              </w:rPr>
            </w:pPr>
          </w:p>
        </w:tc>
      </w:tr>
      <w:tr w:rsidR="008A5A6C" w:rsidRPr="006A3876" w:rsidTr="0067376E">
        <w:trPr>
          <w:trHeight w:val="24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32" w:lineRule="exact"/>
              <w:ind w:left="110"/>
              <w:rPr>
                <w:highlight w:val="yellow"/>
              </w:rPr>
            </w:pPr>
            <w:r w:rsidRPr="006A3876">
              <w:rPr>
                <w:highlight w:val="yellow"/>
              </w:rPr>
              <w:t>Training program beginning within 30 calendar days?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highlight w:val="yellow"/>
              </w:rPr>
            </w:pPr>
          </w:p>
        </w:tc>
      </w:tr>
      <w:tr w:rsidR="008A5A6C" w:rsidRPr="006A3876" w:rsidTr="0067376E">
        <w:trPr>
          <w:trHeight w:val="28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4" w:lineRule="exact"/>
              <w:ind w:left="110"/>
              <w:rPr>
                <w:highlight w:val="yellow"/>
              </w:rPr>
            </w:pPr>
            <w:r w:rsidRPr="006A3876">
              <w:rPr>
                <w:highlight w:val="yellow"/>
              </w:rPr>
              <w:t>Needs Related Payment aligns with local policy?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66" w:lineRule="exact"/>
              <w:rPr>
                <w:highlight w:val="yellow"/>
              </w:rPr>
            </w:pPr>
          </w:p>
        </w:tc>
      </w:tr>
      <w:tr w:rsidR="008A5A6C" w:rsidRPr="006A3876" w:rsidTr="0067376E">
        <w:trPr>
          <w:trHeight w:val="28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4" w:lineRule="exact"/>
              <w:ind w:left="110"/>
              <w:rPr>
                <w:highlight w:val="yellow"/>
              </w:rPr>
            </w:pPr>
            <w:r w:rsidRPr="006A3876">
              <w:rPr>
                <w:highlight w:val="yellow"/>
              </w:rPr>
              <w:t>Level of payment aligns with levels set by the local board?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66" w:lineRule="exact"/>
              <w:rPr>
                <w:highlight w:val="yellow"/>
              </w:rPr>
            </w:pPr>
          </w:p>
        </w:tc>
      </w:tr>
      <w:tr w:rsidR="008A5A6C" w:rsidRPr="006A3876" w:rsidTr="0067376E">
        <w:trPr>
          <w:trHeight w:val="28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4" w:lineRule="exact"/>
              <w:ind w:left="110"/>
              <w:rPr>
                <w:highlight w:val="yellow"/>
              </w:rPr>
            </w:pPr>
            <w:r w:rsidRPr="006A3876">
              <w:rPr>
                <w:highlight w:val="yellow"/>
              </w:rPr>
              <w:t>Copy of request for training classes for each period of training included in file?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66" w:lineRule="exact"/>
              <w:rPr>
                <w:highlight w:val="yellow"/>
              </w:rPr>
            </w:pPr>
          </w:p>
        </w:tc>
      </w:tr>
      <w:tr w:rsidR="008A5A6C" w:rsidRPr="006A3876" w:rsidTr="0067376E">
        <w:trPr>
          <w:trHeight w:val="28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44" w:lineRule="exact"/>
              <w:ind w:left="110"/>
              <w:rPr>
                <w:highlight w:val="yellow"/>
              </w:rPr>
            </w:pPr>
            <w:r w:rsidRPr="006A3876">
              <w:rPr>
                <w:highlight w:val="yellow"/>
              </w:rPr>
              <w:t>Verification of enrollment/registration, participation, grades, and completion of training classes included in file?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rPr>
                <w:sz w:val="20"/>
                <w:highlight w:val="yellow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Pr="006A3876" w:rsidRDefault="008A5A6C" w:rsidP="00DB541C">
            <w:pPr>
              <w:pStyle w:val="TableParagraph"/>
              <w:spacing w:line="266" w:lineRule="exact"/>
              <w:rPr>
                <w:highlight w:val="yellow"/>
              </w:rPr>
            </w:pPr>
          </w:p>
        </w:tc>
      </w:tr>
      <w:tr w:rsidR="008A5A6C" w:rsidTr="0067376E">
        <w:trPr>
          <w:trHeight w:val="280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Default="008A5A6C" w:rsidP="00DB541C">
            <w:pPr>
              <w:pStyle w:val="TableParagraph"/>
              <w:spacing w:line="244" w:lineRule="exact"/>
              <w:ind w:left="110"/>
            </w:pPr>
            <w:r w:rsidRPr="006A3876">
              <w:rPr>
                <w:highlight w:val="yellow"/>
              </w:rPr>
              <w:t>A signature by the participant attesting to his/her understanding of NRP requirements and instructions included in file?</w:t>
            </w:r>
          </w:p>
        </w:tc>
        <w:tc>
          <w:tcPr>
            <w:tcW w:w="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Default="008A5A6C" w:rsidP="00DB541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Default="008A5A6C" w:rsidP="00DB541C"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Default="008A5A6C" w:rsidP="00DB541C">
            <w:pPr>
              <w:pStyle w:val="TableParagraph"/>
              <w:rPr>
                <w:sz w:val="20"/>
              </w:rPr>
            </w:pPr>
          </w:p>
        </w:tc>
        <w:tc>
          <w:tcPr>
            <w:tcW w:w="5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A6C" w:rsidRDefault="008A5A6C" w:rsidP="00DB541C">
            <w:pPr>
              <w:pStyle w:val="TableParagraph"/>
              <w:spacing w:line="266" w:lineRule="exact"/>
            </w:pPr>
          </w:p>
        </w:tc>
      </w:tr>
    </w:tbl>
    <w:p w:rsidR="006A3876" w:rsidRDefault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Pr="006A3876" w:rsidRDefault="006A3876" w:rsidP="006A3876"/>
    <w:p w:rsidR="006A3876" w:rsidRDefault="006A3876" w:rsidP="006A3876"/>
    <w:p w:rsidR="006A3876" w:rsidRPr="006A3876" w:rsidRDefault="006A3876" w:rsidP="006A3876"/>
    <w:p w:rsidR="006A3876" w:rsidRDefault="006A3876" w:rsidP="006A3876"/>
    <w:p w:rsidR="008A5A6C" w:rsidRPr="006A3876" w:rsidRDefault="006A3876" w:rsidP="006A3876">
      <w:pPr>
        <w:tabs>
          <w:tab w:val="left" w:pos="3000"/>
        </w:tabs>
      </w:pPr>
      <w:r>
        <w:tab/>
      </w:r>
    </w:p>
    <w:sectPr w:rsidR="008A5A6C" w:rsidRPr="006A3876">
      <w:headerReference w:type="default" r:id="rId9"/>
      <w:pgSz w:w="12240" w:h="15840"/>
      <w:pgMar w:top="960" w:right="180" w:bottom="280" w:left="9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56D" w:rsidRDefault="0011556D">
      <w:r>
        <w:separator/>
      </w:r>
    </w:p>
  </w:endnote>
  <w:endnote w:type="continuationSeparator" w:id="0">
    <w:p w:rsidR="0011556D" w:rsidRDefault="0011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7418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B451E" w:rsidRDefault="00BB45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A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3876" w:rsidRDefault="006A3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56D" w:rsidRDefault="0011556D">
      <w:r>
        <w:separator/>
      </w:r>
    </w:p>
  </w:footnote>
  <w:footnote w:type="continuationSeparator" w:id="0">
    <w:p w:rsidR="0011556D" w:rsidRDefault="00115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665" w:rsidRDefault="00CF75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447800" cy="1905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2665" w:rsidRDefault="00CF755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 xml:space="preserve">Reviewing </w:t>
                          </w:r>
                          <w:r w:rsidR="007477E7" w:rsidRPr="007477E7">
                            <w:rPr>
                              <w:highlight w:val="yellow"/>
                            </w:rPr>
                            <w:t>Monitor</w:t>
                          </w:r>
                          <w: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25pt;margin-top:35.25pt;width:114pt;height: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" filled="f" stroked="f">
              <v:textbox inset="0,0,0,0">
                <w:txbxContent>
                  <w:p w14:paraId="22486864" w14:textId="77777777" w:rsidR="00602665" w:rsidRDefault="00CF7559">
                    <w:pPr>
                      <w:pStyle w:val="BodyText"/>
                      <w:spacing w:before="11"/>
                      <w:ind w:left="20"/>
                    </w:pPr>
                    <w:r>
                      <w:t xml:space="preserve">Reviewing </w:t>
                    </w:r>
                    <w:r w:rsidR="007477E7" w:rsidRPr="007477E7">
                      <w:rPr>
                        <w:highlight w:val="yellow"/>
                      </w:rPr>
                      <w:t>Monitor</w:t>
                    </w:r>
                    <w: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7032"/>
    <w:multiLevelType w:val="hybridMultilevel"/>
    <w:tmpl w:val="F3B40BA4"/>
    <w:lvl w:ilvl="0" w:tplc="F9CA792C">
      <w:numFmt w:val="bullet"/>
      <w:lvlText w:val="o"/>
      <w:lvlJc w:val="left"/>
      <w:pPr>
        <w:ind w:left="47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F75AF7BA">
      <w:numFmt w:val="bullet"/>
      <w:lvlText w:val="•"/>
      <w:lvlJc w:val="left"/>
      <w:pPr>
        <w:ind w:left="852" w:hanging="360"/>
      </w:pPr>
      <w:rPr>
        <w:rFonts w:hint="default"/>
      </w:rPr>
    </w:lvl>
    <w:lvl w:ilvl="2" w:tplc="252A1050">
      <w:numFmt w:val="bullet"/>
      <w:lvlText w:val="•"/>
      <w:lvlJc w:val="left"/>
      <w:pPr>
        <w:ind w:left="1225" w:hanging="360"/>
      </w:pPr>
      <w:rPr>
        <w:rFonts w:hint="default"/>
      </w:rPr>
    </w:lvl>
    <w:lvl w:ilvl="3" w:tplc="1A2E96B6">
      <w:numFmt w:val="bullet"/>
      <w:lvlText w:val="•"/>
      <w:lvlJc w:val="left"/>
      <w:pPr>
        <w:ind w:left="1598" w:hanging="360"/>
      </w:pPr>
      <w:rPr>
        <w:rFonts w:hint="default"/>
      </w:rPr>
    </w:lvl>
    <w:lvl w:ilvl="4" w:tplc="3272AFF6">
      <w:numFmt w:val="bullet"/>
      <w:lvlText w:val="•"/>
      <w:lvlJc w:val="left"/>
      <w:pPr>
        <w:ind w:left="1971" w:hanging="360"/>
      </w:pPr>
      <w:rPr>
        <w:rFonts w:hint="default"/>
      </w:rPr>
    </w:lvl>
    <w:lvl w:ilvl="5" w:tplc="015C7AFE">
      <w:numFmt w:val="bullet"/>
      <w:lvlText w:val="•"/>
      <w:lvlJc w:val="left"/>
      <w:pPr>
        <w:ind w:left="2344" w:hanging="360"/>
      </w:pPr>
      <w:rPr>
        <w:rFonts w:hint="default"/>
      </w:rPr>
    </w:lvl>
    <w:lvl w:ilvl="6" w:tplc="FDDA4C94">
      <w:numFmt w:val="bullet"/>
      <w:lvlText w:val="•"/>
      <w:lvlJc w:val="left"/>
      <w:pPr>
        <w:ind w:left="2717" w:hanging="360"/>
      </w:pPr>
      <w:rPr>
        <w:rFonts w:hint="default"/>
      </w:rPr>
    </w:lvl>
    <w:lvl w:ilvl="7" w:tplc="57FCF8F6">
      <w:numFmt w:val="bullet"/>
      <w:lvlText w:val="•"/>
      <w:lvlJc w:val="left"/>
      <w:pPr>
        <w:ind w:left="3090" w:hanging="360"/>
      </w:pPr>
      <w:rPr>
        <w:rFonts w:hint="default"/>
      </w:rPr>
    </w:lvl>
    <w:lvl w:ilvl="8" w:tplc="936CFBDA">
      <w:numFmt w:val="bullet"/>
      <w:lvlText w:val="•"/>
      <w:lvlJc w:val="left"/>
      <w:pPr>
        <w:ind w:left="3463" w:hanging="360"/>
      </w:pPr>
      <w:rPr>
        <w:rFonts w:hint="default"/>
      </w:rPr>
    </w:lvl>
  </w:abstractNum>
  <w:abstractNum w:abstractNumId="1" w15:restartNumberingAfterBreak="0">
    <w:nsid w:val="546A31C2"/>
    <w:multiLevelType w:val="hybridMultilevel"/>
    <w:tmpl w:val="1E200516"/>
    <w:lvl w:ilvl="0" w:tplc="8E283D3A">
      <w:numFmt w:val="bullet"/>
      <w:lvlText w:val="o"/>
      <w:lvlJc w:val="left"/>
      <w:pPr>
        <w:ind w:left="47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40EAD084">
      <w:numFmt w:val="bullet"/>
      <w:lvlText w:val="•"/>
      <w:lvlJc w:val="left"/>
      <w:pPr>
        <w:ind w:left="846" w:hanging="360"/>
      </w:pPr>
      <w:rPr>
        <w:rFonts w:hint="default"/>
      </w:rPr>
    </w:lvl>
    <w:lvl w:ilvl="2" w:tplc="D8FA9FB2">
      <w:numFmt w:val="bullet"/>
      <w:lvlText w:val="•"/>
      <w:lvlJc w:val="left"/>
      <w:pPr>
        <w:ind w:left="1213" w:hanging="360"/>
      </w:pPr>
      <w:rPr>
        <w:rFonts w:hint="default"/>
      </w:rPr>
    </w:lvl>
    <w:lvl w:ilvl="3" w:tplc="E3967A80">
      <w:numFmt w:val="bullet"/>
      <w:lvlText w:val="•"/>
      <w:lvlJc w:val="left"/>
      <w:pPr>
        <w:ind w:left="1579" w:hanging="360"/>
      </w:pPr>
      <w:rPr>
        <w:rFonts w:hint="default"/>
      </w:rPr>
    </w:lvl>
    <w:lvl w:ilvl="4" w:tplc="FF3C3DDC">
      <w:numFmt w:val="bullet"/>
      <w:lvlText w:val="•"/>
      <w:lvlJc w:val="left"/>
      <w:pPr>
        <w:ind w:left="1946" w:hanging="360"/>
      </w:pPr>
      <w:rPr>
        <w:rFonts w:hint="default"/>
      </w:rPr>
    </w:lvl>
    <w:lvl w:ilvl="5" w:tplc="B47A1B7C">
      <w:numFmt w:val="bullet"/>
      <w:lvlText w:val="•"/>
      <w:lvlJc w:val="left"/>
      <w:pPr>
        <w:ind w:left="2312" w:hanging="360"/>
      </w:pPr>
      <w:rPr>
        <w:rFonts w:hint="default"/>
      </w:rPr>
    </w:lvl>
    <w:lvl w:ilvl="6" w:tplc="E4CC2D1C">
      <w:numFmt w:val="bullet"/>
      <w:lvlText w:val="•"/>
      <w:lvlJc w:val="left"/>
      <w:pPr>
        <w:ind w:left="2679" w:hanging="360"/>
      </w:pPr>
      <w:rPr>
        <w:rFonts w:hint="default"/>
      </w:rPr>
    </w:lvl>
    <w:lvl w:ilvl="7" w:tplc="D1FEAC52">
      <w:numFmt w:val="bullet"/>
      <w:lvlText w:val="•"/>
      <w:lvlJc w:val="left"/>
      <w:pPr>
        <w:ind w:left="3045" w:hanging="360"/>
      </w:pPr>
      <w:rPr>
        <w:rFonts w:hint="default"/>
      </w:rPr>
    </w:lvl>
    <w:lvl w:ilvl="8" w:tplc="365CB3B2">
      <w:numFmt w:val="bullet"/>
      <w:lvlText w:val="•"/>
      <w:lvlJc w:val="left"/>
      <w:pPr>
        <w:ind w:left="3412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65"/>
    <w:rsid w:val="00003A60"/>
    <w:rsid w:val="000550AE"/>
    <w:rsid w:val="00080C6C"/>
    <w:rsid w:val="00092116"/>
    <w:rsid w:val="0011556D"/>
    <w:rsid w:val="002A6738"/>
    <w:rsid w:val="002C35D3"/>
    <w:rsid w:val="002E57D6"/>
    <w:rsid w:val="002F0392"/>
    <w:rsid w:val="00505A72"/>
    <w:rsid w:val="00510185"/>
    <w:rsid w:val="00541B80"/>
    <w:rsid w:val="005F6F4C"/>
    <w:rsid w:val="00602665"/>
    <w:rsid w:val="00640234"/>
    <w:rsid w:val="00642013"/>
    <w:rsid w:val="00651B30"/>
    <w:rsid w:val="0067376E"/>
    <w:rsid w:val="006848BD"/>
    <w:rsid w:val="006A1834"/>
    <w:rsid w:val="006A3876"/>
    <w:rsid w:val="007042FA"/>
    <w:rsid w:val="007477E7"/>
    <w:rsid w:val="007558F1"/>
    <w:rsid w:val="00763BAA"/>
    <w:rsid w:val="008009C6"/>
    <w:rsid w:val="00804688"/>
    <w:rsid w:val="00810C2B"/>
    <w:rsid w:val="00874DD5"/>
    <w:rsid w:val="008A5A6C"/>
    <w:rsid w:val="008A7FC2"/>
    <w:rsid w:val="0090756F"/>
    <w:rsid w:val="009A1368"/>
    <w:rsid w:val="009F4A72"/>
    <w:rsid w:val="00A17CA3"/>
    <w:rsid w:val="00AA5DBE"/>
    <w:rsid w:val="00B03104"/>
    <w:rsid w:val="00BB451E"/>
    <w:rsid w:val="00BF6CB3"/>
    <w:rsid w:val="00C82EB2"/>
    <w:rsid w:val="00C950AC"/>
    <w:rsid w:val="00CF7559"/>
    <w:rsid w:val="00D3006F"/>
    <w:rsid w:val="00D339AF"/>
    <w:rsid w:val="00D70B22"/>
    <w:rsid w:val="00D837B6"/>
    <w:rsid w:val="00DD0330"/>
    <w:rsid w:val="00E04670"/>
    <w:rsid w:val="00E2026C"/>
    <w:rsid w:val="00E34417"/>
    <w:rsid w:val="00E81993"/>
    <w:rsid w:val="00ED20C0"/>
    <w:rsid w:val="00EF6763"/>
    <w:rsid w:val="00FB3517"/>
    <w:rsid w:val="00FB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7A0E40-6276-41DB-950F-3C2514DE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80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6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37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7B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837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7B6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yj1HhntywG0h9Kb3hIWqnukeUrg==">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McLaughlin</dc:creator>
  <cp:lastModifiedBy>Flores, Gabriella C</cp:lastModifiedBy>
  <cp:revision>2</cp:revision>
  <cp:lastPrinted>2020-02-12T20:31:00Z</cp:lastPrinted>
  <dcterms:created xsi:type="dcterms:W3CDTF">2020-02-18T22:12:00Z</dcterms:created>
  <dcterms:modified xsi:type="dcterms:W3CDTF">2020-02-18T22:12:00Z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2019-05-08T00:00:00Z</vt:filetime>
  </property>
</Properties>
</file>