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C5B7" w14:textId="77777777">
      <w:pPr>
        <w:shd w:val="clear" w:color="auto" w:fill="FFFFFF"/>
        <w:spacing w:after="0" w:line="240" w:lineRule="auto"/>
        <w:jc w:val="center"/>
        <w:rPr>
          <w:rFonts w:ascii="Arial" w:hAnsi="Arial" w:cs="Arial" w:eastAsia="Times New Roman"/>
          <w:b/>
          <w:color w:val="191919"/>
          <w:kern w:val="0"/>
          <w:sz w:val="21"/>
          <w14:ligatures w14:val="none"/>
        </w:rPr>
        <w:pStyle w:val="P68B1DB1-Normal1"/>
      </w:pPr>
      <w:r>
        <w:t xml:space="preserve">स्किपकार्ट निष्क्रियकरण नीति</w:t>
      </w:r>
    </w:p>
    <w:p w14:paraId="45F83B36" w14:textId="77777777">
      <w:pPr>
        <w:shd w:val="clear" w:color="auto" w:fill="FFFFFF"/>
        <w:spacing w:after="0" w:line="240" w:lineRule="auto"/>
        <w:jc w:val="center"/>
        <w:rPr>
          <w:rFonts w:ascii="Arial" w:hAnsi="Arial" w:cs="Arial" w:eastAsia="Times New Roman"/>
          <w:b/>
          <w:color w:val="191919"/>
          <w:kern w:val="0"/>
          <w:sz w:val="21"/>
          <w14:ligatures w14:val="none"/>
        </w:rPr>
      </w:pPr>
    </w:p>
    <w:p w14:paraId="47A746A6" w14:textId="320AA03F">
      <w:pPr>
        <w:shd w:val="clear" w:color="auto" w:fill="FFFFFF"/>
        <w:spacing w:after="0" w:line="240" w:lineRule="auto"/>
        <w:rPr>
          <w:rFonts w:ascii="Arial" w:hAnsi="Arial" w:cs="Arial" w:eastAsia="Times New Roman"/>
          <w:color w:val="191919"/>
          <w:kern w:val="0"/>
          <w:sz w:val="21"/>
          <w14:ligatures w14:val="none"/>
        </w:rPr>
        <w:pStyle w:val="P68B1DB1-Normal2"/>
      </w:pPr>
      <w:r>
        <w:rPr>
          <w:b/>
        </w:rPr>
        <w:t xml:space="preserve">लागू हुने मिति:</w:t>
      </w:r>
      <w:r>
        <w:t xml:space="preserve"> संशोधित मे 9, 2025</w:t>
      </w:r>
    </w:p>
    <w:p w14:paraId="1C07E5B7" w14:textId="5F046BC5">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br/>
        <w:t xml:space="preserve">स्किपकार्टमा, हामी मानिसहरूलाई लचिलो कामका अवसरहरू प्रदान गर्नमा गर्व गर्दछौं, जसले उनीहरूलाई आफ्नै मालिक बन्न, अर्थपूर्ण आय आर्जन गर्न र उनीहरूको समुदाय अन्वेषण गर्न अनुमति दिन्छ। स्किपकार्ट प्लेटफर्म प्रयोग गरेर डेलिभरी गर्ने व्यक्तिको रूपमा, तपाईं प्रत्येक दिन उत्कृष्ट डेलिभरीहरू गर्न नियमित रूपमा व्यापारी र उपभोक्ताहरूसँग अन्तर्क्रिया गर्नुहुने छ।</w:t>
      </w:r>
    </w:p>
    <w:p w14:paraId="7604536D"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F01746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3"/>
      </w:pPr>
      <w:r>
        <w:rPr>
          <w:rFonts w:ascii="Arial" w:hAnsi="Arial" w:cs="Arial" w:eastAsia="Times New Roman"/>
          <w:color w:val="191919"/>
          <w:sz w:val="21"/>
        </w:rPr>
        <w:t xml:space="preserve">हामी तपाईंसँगको हाम्रो व्यापारिक सम्बन्धको कदर गर्ने हुनाले, हामी कुन-कुन प्रकारका गतिविधिहरूले तपाईंको खाता स्किपकार्ट प्लेटफर्मबाट निष्क्रिय हुन सक्छ र खाता निष्क्रियकरण प्रक्रियाले कसरी काम गर्छ भन्ने बारेमा स्पष्ट, खुला र पारदर्शी हुन चाहन्छौं। तल, तपाईं हाम्रो निष्क्रियकरण नीति र सम्बन्धित प्रक्रिया पाउन सक्नुहुन्छ। यदि तपाईंसँग स्किपकार्टको बारेमा थप प्रश्नहरू छन् भने, कृपया </w:t>
      </w:r>
      <w:hyperlink r:id="rId5" w:history="1">
        <w:r>
          <w:rPr>
            <w:rFonts w:ascii="Arial" w:hAnsi="Arial" w:cs="Arial" w:eastAsia="Times New Roman"/>
            <w:color w:val="1155CC"/>
            <w:sz w:val="21"/>
          </w:rPr>
          <w:t xml:space="preserve">स्किपकार्ट सहायता</w:t>
        </w:r>
      </w:hyperlink>
      <w:r>
        <w:rPr>
          <w:rFonts w:ascii="Varela Round" w:hAnsi="Varela Round" w:cs="Varela Round" w:eastAsia="Times New Roman" w:hint="cs"/>
          <w:color w:val="264966"/>
          <w:sz w:val="20"/>
        </w:rPr>
        <w:t xml:space="preserve">मा जानुहोस्।</w:t>
      </w:r>
    </w:p>
    <w:p w14:paraId="15DBA4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64A6EF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08F26CA"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अर्डरहरू स्वीकार र रद्द गर्ने</w:t>
      </w:r>
    </w:p>
    <w:p w14:paraId="5ECFC3E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39C9CA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स्वीकृति दर भनेको चालकले अनुप्रयोग मार्फत निजलाई प्रस्ताव गरिएको डेलिभरी स्वीकार गर्ने प्रतिशत हो। चालकले डेलिभरी अवसर स्वीकार गर्ने कि नगर्ने निर्णय गर्नु पूर्व, स्किपकार्ट एपले व्यापारीको नाम, डेलिभरीको गन्तव्य र अर्डरको लागि भुक्तानी सहित अर्डरको बारेमा धेरै प्रमुख तथ्यहरू प्रदान गर्दछ।</w:t>
      </w:r>
    </w:p>
    <w:p w14:paraId="0A31F9E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A4BC5FD" w14:textId="74E66C5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स्वतन्त्र ठेकेदारहरूको रूपमा, चालकहरूसँग उनीहरूलाई प्रस्ताव गरिएको कुनै पनि डेलिभरी अवसर अस्वीकार गर्ने अधिकार छ; यद्यपि, डेलिभरीको अर्डर स्वीकार गरेपछि उनीहरूले सो डेलिभरी सम्पन्न गर्ने सहमति जनाएको मानिन्छ। पूर्णता दर भनेको चालकले स्वीकार गरेकामध्ये पूरा गरेको डेलिभरीहरूको प्रतिशत हो। पहिले स्वीकार गरी पछि रद्द गरिएका अर्डर पनि ट्र्याक गरिने छ र तपाईंको खाताको स्थितिको मूल्याङ्कनमा यसलाई पनि ध्यानमा दिइने छ।</w:t>
      </w:r>
    </w:p>
    <w:p w14:paraId="07F75CE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7B46D5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यसले तपाईंलाई कसरी असर गर्छः</w:t>
      </w:r>
    </w:p>
    <w:p w14:paraId="1FD2ED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9F609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डेलिभरीको लागि अर्डर स्वीकार गरेर तपाईं डेलिभरी पूरा गर्न सहमत हुनुहुन्छ भने, तपाईंले अर्डर डेलिभर गर्ने क्रममा अप्रत्याशित परिस्थितिहरू उत्पन्न हुन सक्छन्, त्यसैले तपाईंसँग डेलिभरी स्वीकार गरेपछि कहिलेकाहीँ पूरा नगर्ने अधिकार हुन्छ भन्ने हामी बुझ्दछौं, तर तपाईंले डेलिभर गरिने सामानहरू सङ्कलन गर्नु अघि त्यसो डेलिभरी पूरा नगर्ने विकल्प रोज्नुपर्ने हुन्छ। यद्यपि, स्किपकार्ट प्लेटफर्म प्रयोग जारी राख्न, तपाईंले निश्चित पूर्णता दर कायम राख्नुपर्छ। त्यसो गर्न असफल भएमा तपाईंको खाता निष्क्रिय हुन सक्ने छ।</w:t>
      </w:r>
    </w:p>
    <w:p w14:paraId="6ED572A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0D9CE78F"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प्लेटफर्मलाई सुरक्षित र भरपर्दो राख्ने</w:t>
      </w:r>
    </w:p>
    <w:p w14:paraId="576C1FE8" w14:textId="77777777">
      <w:pPr>
        <w:shd w:val="clear" w:color="auto" w:fill="FFFFFF"/>
        <w:spacing w:after="0" w:line="240" w:lineRule="auto"/>
        <w:rPr>
          <w:rFonts w:ascii="Varela Round" w:hAnsi="Varela Round" w:cs="Varela Round" w:eastAsia="Times New Roman"/>
          <w:color w:val="264966"/>
          <w:kern w:val="0"/>
          <w:sz w:val="20"/>
          <w14:ligatures w14:val="none"/>
        </w:rPr>
      </w:pPr>
    </w:p>
    <w:p w14:paraId="6A10E1A4"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स्किपकार्टमा, स्किपकार्ट प्लेटफर्म प्रयोग गर्ने चालक, व्यापारी र उपभोक्ताहरूको सुरक्षा सर्वोपरि छ। हामी तपाईंलाई डेलिभरी गर्दा सुरक्षित महशुस हुने, व्यापारीहरूलाई स्किपकार्ट चालकहरूसँग काम गर्दा सज महसुस हुने र उपभोक्ताहरूलाई अर्डर प्राप्त गर्नको लागि ढोका खोल्दा कहिल्यै आफ्नो चिन्ता नहुने कुरा सुनिश्चित गर्न चाहन्छौँ।</w:t>
      </w:r>
    </w:p>
    <w:p w14:paraId="24AD5308"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85716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प्लेटफर्ममा कसैको लागि असुरक्षित वातावरण सिर्जना गर्नु तत्काल खाता निष्क्रियकरणको आधार बन्ने छ। यी व्यवहारहरूमा निम्न लगायत पर्दछन्:</w:t>
      </w:r>
    </w:p>
    <w:p w14:paraId="30050AA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4C757597"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हिंसा वा अनुपयुक्त व्यवहार, जसमा अपमानजनक भाषा पर्दछ</w:t>
      </w:r>
      <w:r>
        <w:t xml:space="preserve">- स्पष्ट रूपमा असुरक्षित व्यवहार प्रदर्शन गर्नु, जसमा उपभोक्ता, व्यापारी, अन्य चालक वा अन्य कुनै व्यक्तिमाथि शारीरिक वा मौखिक आक्रमण लगायत पर्दछन्।</w:t>
      </w:r>
    </w:p>
    <w:p w14:paraId="23558D95" w14:textId="7176CC5B">
      <w:pPr>
        <w:shd w:val="clear" w:color="auto" w:fill="FFFFFF"/>
        <w:spacing w:after="0" w:line="240" w:lineRule="auto"/>
        <w:rPr>
          <w:rFonts w:ascii="Arial" w:hAnsi="Arial" w:cs="Arial" w:eastAsia="Times New Roman"/>
          <w:color w:val="191919"/>
          <w:kern w:val="0"/>
          <w:sz w:val="21"/>
          <w14:ligatures w14:val="none"/>
        </w:rPr>
        <w:pStyle w:val="P68B1DB1-Normal2"/>
      </w:pPr>
      <w:bookmarkStart w:id="0" w:name="_Hlk197344380"/>
      <w:r>
        <w:t xml:space="preserve">● </w:t>
      </w:r>
      <w:bookmarkEnd w:id="0"/>
      <w:r>
        <w:rPr>
          <w:b/>
        </w:rPr>
        <w:t xml:space="preserve">अव्यावसायिक व्यवहार </w:t>
      </w:r>
      <w:r>
        <w:t xml:space="preserve">- कुनै पनि अव्यावसायिक व्यवहार, जसमा उपभोक्ता, व्यापारीहरू वा स्किपकार्ट तथा 7-Eleven का कर्मचारीहरूसँग दुर्व्यवहार गर्नु वा बारम्बार खराब कार्यसम्पादन गर्नु लगायत पर्न सक्छन्।</w:t>
      </w:r>
    </w:p>
    <w:p w14:paraId="512CF70C" w14:textId="44D4089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मादक पदार्थ र लागुऔषधको प्रयोग</w:t>
      </w:r>
      <w:r>
        <w:t xml:space="preserve">- मादक पदार्थ वा लागुऔषधको प्रभावमा गाडी चलाउनु।</w:t>
      </w:r>
    </w:p>
    <w:p w14:paraId="450E755B"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भेदभाव वा उत्पीडन</w:t>
      </w:r>
      <w:r>
        <w:t xml:space="preserve"> - स्किपकार्ट भेदभाव र उत्पीडनबाट मुक्त प्लेटफर्म प्रदान गर्न प्रतिबद्ध छ र त्यसैले चालक, व्यापारी, ग्राहक वा स्किपकार्टका कर्मचारीहरूद्वारा गरिने वा उनीहरूलाई लक्षित गरी गरिने जाति, रङ, लिङ्ग, राष्ट्रिय मूल, वंश, धर्म, सम्प्रदाय, शारीरिक वा मानसिक अशक्तता, चिकित्सा अवस्था, वैवाहिक स्थिति, यौनिक झुकाव, उमेर, पेसा वा संघीय, राज्य वा स्थानीय कानूनद्वारा सुरक्षित कुनै पनि आधारमा हुने भेदभाव र उत्पीडन निषेध गर्दछ।</w:t>
      </w:r>
    </w:p>
    <w:p w14:paraId="56B8F069" w14:textId="65693066">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असुरक्षित ड्राइभिङ, बाइकिङ वा स्कुटिङ</w:t>
      </w:r>
      <w:r>
        <w:t xml:space="preserve">- ढुवानी गर्दा स्पष्ट रूपमा असुरक्षित आचरण प्रदर्शन गर्नु र नेभिगेसन अनुप्रयोगहरू प्रयोग गर्दा आवश्यक सावधानी नअपनाउनु। स्किपकार्टले सबै सान्दर्भिक तथ्य र परिस्थितिको आधारमा सम्भावित निष्क्रियताको लागि दुर्घटनामा संलग्न चालकहरूको मूल्याङ्कन गर्दछ।</w:t>
      </w:r>
    </w:p>
    <w:p w14:paraId="0FEBC982"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कानूनको पालना नगर्नु वा कुनै पनि आपराधिक गतिविधिको लागि प्लेटफर्मको प्रयोग गर्नु</w:t>
      </w:r>
      <w:r>
        <w:t xml:space="preserve"> - स्किपकार्ट प्लेटफर्म प्रयोग गर्दा कुनै पनि स्थानीय, राज्य वा संघीय कानूनको उल्लङ्घन गर्नु, जसमा कुनै पनि प्रचलित आपराधिक वा ट्राफिक कानूनहरू पर्दछन्। यसमा डेलिभर गरिने सामानको चोरी, कुनै पनि तेस्रो पक्षको सम्पत्तिको क्षति वा चोरी, उमेर-प्रतिबन्धित अर्डरहरूको लागि ग्राहक आईडी राम्ररी जाँच गर्न असफल हुने र कुनै पनि सम्भावित आपराधिक गतिविधिमा संलग्न हुन वा सहयोग गर्न प्लेटफर्मको प्रयोग लगायत पर्दछन्।</w:t>
      </w:r>
    </w:p>
    <w:p w14:paraId="639E402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पृष्ठभूमि जाँच पास गर्न नसक्नु</w:t>
      </w:r>
      <w:r>
        <w:t xml:space="preserve"> - स्किपकार्टको पृष्ठभूमि जाँच मापदण्ड पूरा गर्न नसक्नु स्किपकार्ट प्लेटफर्ममा पहुँच अस्वीकार गर्नु वा यदि तपाईंले पहिले नै प्लेटफर्ममा पहुँच गर्नुभएको छ भने खाता निष्क्रियकरण गर्ने आधार बन्ने छ।</w:t>
      </w:r>
    </w:p>
    <w:p w14:paraId="276CA789" w14:textId="77777777">
      <w:pPr>
        <w:shd w:val="clear" w:color="auto" w:fill="FFFFFF"/>
        <w:spacing w:after="0" w:line="240" w:lineRule="auto"/>
        <w:rPr>
          <w:rFonts w:ascii="Arial" w:hAnsi="Arial" w:cs="Arial" w:eastAsia="Times New Roman"/>
          <w:color w:val="191919"/>
          <w:kern w:val="0"/>
          <w:sz w:val="21"/>
          <w14:ligatures w14:val="none"/>
        </w:rPr>
        <w:pStyle w:val="P68B1DB1-Normal2"/>
      </w:pPr>
      <w:r>
        <w:t>●</w:t>
      </w:r>
      <w:r>
        <w:rPr>
          <w:b/>
        </w:rPr>
        <w:t xml:space="preserve">अनुमति विना व्यक्तिगत जानकारीको खुलासा</w:t>
      </w:r>
      <w:r>
        <w:t xml:space="preserve">- हाम्रो समुदायले व्यक्तिगत गोपनीयताको कदर गर्दछ। व्यक्तिगत जानकारी डेलिभरी पूरा गर्ने उद्देश्यका लागि मात्र प्रयोग गर्न सकिन्छ र कानूनी रूपमा आवश्यक हुँदा बाहेक अनलाइन पोष्ट गर्न वा अन्यथा कुनै तेस्रो पक्षसँग साझेदारी गर्न मिल्दैन ।</w:t>
      </w:r>
    </w:p>
    <w:p w14:paraId="2559C480" w14:textId="49731E99">
      <w:pPr>
        <w:pStyle w:val="P68B1DB1-ListParagraph5"/>
        <w:shd w:val="clear" w:color="auto" w:fill="FFFFFF"/>
        <w:spacing w:after="0" w:line="240" w:lineRule="auto"/>
        <w:ind w:left="0"/>
        <w:rPr>
          <w:rFonts w:ascii="Arial" w:hAnsi="Arial" w:cs="Arial" w:eastAsia="Times New Roman"/>
          <w:kern w:val="0"/>
          <w:sz w:val="21"/>
          <w14:ligatures w14:val="none"/>
        </w:rPr>
      </w:pPr>
      <w:r>
        <w:t xml:space="preserve">● </w:t>
      </w:r>
      <w:r>
        <w:rPr>
          <w:b/>
        </w:rPr>
        <w:t xml:space="preserve">उमेर प्रतिबन्धित डेलिभरीहरू</w:t>
      </w:r>
      <w:r>
        <w:t xml:space="preserve"> - यदि रक्सी वा कुनै उमेर प्रतिबन्धित उत्पादनहरू डेलिभरी गर्दै हुनुहुन्छ भने, उमेर प्रतिबन्धित उत्पादनहरूको डेलिभरीका लागि स्किपकार्टका नियमहरू पालना गर्न असफल हुनुभयो भने, अनुप्रयोगमा उमेर-प्रतिबन्धित डेलिभरी प्रक्रियाहरूद्वारा तोकिए अनुसार, जस्तै प्रापकको पहिचान र उमेर प्रमाणित नगरी वा नशा जाँच नगरी प्रापकलाई रक्सी डेलिभरी गर्ने; वा स्क्यान आवश्यक पर्ने डेलिभरी गर्दा ग्राहकबाट आईडी स्क्यानहरू नगर्ने ।</w:t>
      </w:r>
    </w:p>
    <w:p w14:paraId="722BB30D" w14:textId="77777777">
      <w:pPr>
        <w:shd w:val="clear" w:color="auto" w:fill="FFFFFF"/>
        <w:spacing w:after="0" w:line="240" w:lineRule="auto"/>
        <w:rPr>
          <w:rFonts w:ascii="Varela Round" w:hAnsi="Varela Round" w:cs="Varela Round" w:eastAsia="Times New Roman"/>
          <w:kern w:val="0"/>
          <w:sz w:val="20"/>
          <w14:ligatures w14:val="none"/>
        </w:rPr>
        <w:pStyle w:val="P68B1DB1-Normal6"/>
      </w:pPr>
      <w:r>
        <w:t xml:space="preserve"> </w:t>
      </w:r>
    </w:p>
    <w:p w14:paraId="1180DFC7"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प्लेटफर्मको दुरुपयोग</w:t>
      </w:r>
    </w:p>
    <w:p w14:paraId="1815980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स्किपकार्ट प्लेटफर्मको अधिकांश हिस्सा निष्ठा र निष्पक्ष व्यवहारको न्यूनतम व्यावसायिक मापदण्डमा निर्भर हुन्छ। हामी चालकहरूलाई इमानदारीपूर्वक र निष्ठापूर्वक एप प्रयोग गर्ने छन् भन्ने कुरामा विश्वास गर्दछौं। हाम्रा सेवाहरू दुरुपयोग गर्ने वा ठगीमा संलग्न हुने चालकका खाताहरू वा अरूलाई पनि त्यस्तै गर्न प्रेरित गर्ने चालकका खाताहरू निष्क्रिय गरिने छ। दुर्व्यवहार र धोखाधडीका उदाहरणहरूमा निम्न लगायत पर्दछन्:</w:t>
      </w:r>
    </w:p>
    <w:p w14:paraId="0F7724D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8CDC23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रेफरल प्रणाली वा प्रवर्द्धनहरू हेरफेर गर्ने</w:t>
      </w:r>
      <w:r>
        <w:t xml:space="preserve"> - गेमिङ वा उपभोक्ता रेफरल कार्यक्रम, चालक रेफरल कार्यक्रम, चालकहरूको तलब प्रवर्द्धन वा अन्य यस्तै प्रकारका कार्यक्रमहरू हेरफेर गर्ने।</w:t>
      </w:r>
    </w:p>
    <w:p w14:paraId="38A1B8D0"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धोखाधडीपूर्ण वा गलत जानकारी प्रदान गर्ने</w:t>
      </w:r>
      <w:r>
        <w:t xml:space="preserve">- साइन अपको समयमा गलत जानकारी प्रस्तुत गर्ने, डेलिभरीको समयमा सहायता टोलीलाई गलत जानकारी दिने, एउटै व्यक्तिको धेरै खाताहरू सिर्जना गर्ने, पहिले नै प्रयोगमा रहेको खातामा प्रयोग गरिएकै फोन नम्बर प्रयोग गर्ने वा डेलिभरी गर्न प्रयोग भइरहेको यातायातको विधि सही रूपमा पहिचान गर्न असफल हुने ।</w:t>
      </w:r>
    </w:p>
    <w:p w14:paraId="2F3BD9C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डेलिभरीसँग हेरफेर गर्नु वा खाद्य सुरक्षाको मापदण्ड कायम गर्न असफल हुनु</w:t>
      </w:r>
      <w:r>
        <w:t xml:space="preserve">- डेलिभरी वा ग्राहकको अर्डर खोल्नु, प्रयोग गर्नु, उपभोग गर्नु वा हेरफेर गर्नु; डेलिभरी सुरक्षित रूपमा लैजानको लागि इन्सुलेटेड हट ब्याग प्रयोग नगर्नु।</w:t>
      </w:r>
    </w:p>
    <w:p w14:paraId="261F904D"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स्किपकार्ट प्लेटफर्ममा अवरोध सिर्जना गर्नु।</w:t>
      </w:r>
      <w:r>
        <w:t xml:space="preserve">स्किपकार्ट प्लेटफर्म वा स्किपकार्ट प्लेटफर्ममा कनेक्ट भएका सर्भर वा नेटवर्कहरूको कार्यक्षमतालाई क्षति पुर्‍याउने, असक्षम पार्ने, अवरोध गर्ने, बढी बोझ दिने वा बिगार्ने उद्देश्यले गरिएको कुनै पनि प्रत्यक्ष वा अप्रत्यक्ष कार्य;</w:t>
      </w:r>
    </w:p>
    <w:p w14:paraId="23EF92FF"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स्क्र्यापिङ</w:t>
      </w:r>
      <w:r>
        <w:t xml:space="preserve">। स्किपकार्ट प्लेटफर्म वा यसको सामग्रीको कुनै पनि भागबाट डेटा वा अन्य सामग्रीको स्क्र्याप गर्न, प्रतिलिपि गर्न, अनुसूचित गर्न, फ्रेम गर्न, निगरानी गर्न, कुनै पनि व्यवस्थित पुन: प्राप्ति गर्न कुनै पनि रोबोट, स्पाइडर, वेब क्रलर, निकासी सफ्टवेयर, स्वचालित प्रक्रिया र/वा उपकरण प्रयोग गर्नु।</w:t>
      </w:r>
    </w:p>
    <w:p w14:paraId="38E6FCE1"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अनधिकृत पहुँच।</w:t>
      </w:r>
      <w:r>
        <w:t xml:space="preserve">स्किपकार्ट प्लेटफर्ममा र/वा कुनै पनि खाता, स्रोत, कम्प्युटर प्रणाली र/वा कुनै पनि स्किपकार्ट सर्भरमा कनेक्ट गरिएको नेटवर्कमा अनधिकृत पहुँच प्राप्त गर्ने वा प्रयास गर्ने । यसमा स्किपकार्ट प्लेटफर्ममा पहुँच रोक्न वा सीमित गर्न स्किपकार्टले प्रयोग गर्न सक्ने कुनै पनि सुरक्षा वा प्रमाणीकरण उपायहरूको कुनै पनि उल्लङ्घन वा बाइपास गर्ने कार्य पर्दछन्।</w:t>
      </w:r>
    </w:p>
    <w:p w14:paraId="10801F14" w14:textId="77777777">
      <w:pPr>
        <w:numPr>
          <w:ilvl w:val="0"/>
          <w:numId w:val="1"/>
        </w:numPr>
        <w:shd w:val="clear" w:color="auto" w:fill="FFFFFF"/>
        <w:spacing w:after="180" w:line="240" w:lineRule="auto"/>
        <w:rPr>
          <w:rFonts w:ascii="Arial" w:hAnsi="Arial" w:cs="Arial" w:eastAsia="Times New Roman"/>
          <w:color w:val="264966"/>
          <w:kern w:val="0"/>
          <w:sz w:val="20"/>
          <w14:ligatures w14:val="none"/>
        </w:rPr>
        <w:pStyle w:val="P68B1DB1-Normal2"/>
      </w:pPr>
      <w:r>
        <w:rPr>
          <w:b/>
        </w:rPr>
        <w:t xml:space="preserve">तेस्रो पक्षका अधिकारहरू।</w:t>
      </w:r>
      <w:r>
        <w:t xml:space="preserve">प्रतिलिपि अधिकार, व्यापार गोप्यता, ट्रेडमार्क, वा गोपनीयता वा प्रचारप्रसारको अधिकार लगायत कुनै पनि तेस्रो पक्षको अधिकार उल्लङ्घन गर्ने गरी कुनै पनि तरिकाले स्किपकार्ट प्रयोग गर्नु।</w:t>
      </w:r>
    </w:p>
    <w:p w14:paraId="1E3505D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32E4FE3"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तपाईंको सम्झौताका सर्तहरू उल्लङ्घन गर्नु</w:t>
      </w:r>
    </w:p>
    <w:p w14:paraId="52BBB38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स्किपकार्ट प्लेटफर्ममा खाता सिर्जना गर्न तपाईंले सहमति जनाउनुभएको स्वतन्त्र ठेकेदार सम्झौताको कुनै पनि सर्तहरूको उल्लङ्घन प्लेटफर्मबाट निष्क्रियकरणको वैध आधार बन्ने छ। यसमा निम्न लगायतका कुराहरू पर्दछन्:</w:t>
      </w:r>
    </w:p>
    <w:p w14:paraId="05E3D3E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5712A57" w14:textId="66AB2D65">
      <w:pPr>
        <w:shd w:val="clear" w:color="auto" w:fill="FFFFFF"/>
        <w:spacing w:after="0" w:line="240" w:lineRule="auto"/>
        <w:rPr>
          <w:rFonts w:ascii="Arial" w:hAnsi="Arial" w:cs="Arial" w:eastAsia="Times New Roman"/>
          <w:color w:val="191919"/>
          <w:kern w:val="0"/>
          <w:sz w:val="21"/>
          <w14:ligatures w14:val="none"/>
        </w:rPr>
        <w:pStyle w:val="P68B1DB1-Normal2"/>
      </w:pPr>
      <w:r>
        <w:t>●</w:t>
      </w:r>
      <w:r>
        <w:rPr>
          <w:b/>
        </w:rPr>
        <w:t xml:space="preserve">तपाईंले पूरा नगरेको डेलिभरीलाई पूरा भएको चिन्ह लगाउनु-</w:t>
      </w:r>
      <w:r>
        <w:t xml:space="preserve">सामान सिधै ग्राहकलाई उपलब्ध गराएर डेलिभरी पूरा भएको जनाउने गरिन्छ वा (यदि ग्राहकको डेलिभरी प्राथमिकता सम्पर्कविहीन डेलिभरी हो भने) सामान सही डेलिभरी स्थानमा पुर्‍याएर र इन-एप कार्यप्रवाह मार्फत पर्याप्त डेलिभरी प्रमाण रेकर्ड गरेर गरिन्छ। यदि ग्राहक व्यक्तिगत डेलिभरीको लागि उपलब्ध छैन भने, तपाईंले ग्राहकलाई सम्पर्क गर्न उचित प्रयास गर्नुभएर ग्राहकलाई डेलिभरी स्वीकार गर्न उचित समय पर्खनुभयो भने मात्र डेलिभरी पूर्ण मानिने छ भन्ने कुरामा तपाईं सहमत हुनुहुन्छ। उपलब्ध भएमा "ग्राहक फेला पार्न सकिएन" प्रवाहलाई पछ्याएर, तपाईं या त ग्राहकको स्थानमा सामान छोड्न वा सम्बन्धित डेलिभरी फिर्ता गर्नुपर्ने भएमा सामान फिर्ता गर्न अनुप्रयोग भित्र दिइएका निर्देशनहरू पालना गर्नुपर्ने छ। सम्पर्कविहीन डेलिभरीको हकमा, तपाईं सम्पर्कविहीन डेलिभरी सही डेलिभरी स्थानमा डेलिभरी गर्न उचित प्रयास गर्नुभएमा मात्र डेलिभरी पूर्ण मानिन्छ भन्ने कुरामा तपाईं सहमत हुनुहुन्छ। </w:t>
      </w:r>
    </w:p>
    <w:p w14:paraId="10454127" w14:textId="0652A13F">
      <w:pPr>
        <w:shd w:val="clear" w:color="auto" w:fill="FFFFFF"/>
        <w:spacing w:after="0" w:line="240" w:lineRule="auto"/>
        <w:rPr>
          <w:rFonts w:ascii="Varela Round" w:hAnsi="Varela Round" w:cs="Varela Round" w:eastAsia="Times New Roman"/>
          <w:color w:val="264966"/>
          <w:kern w:val="0"/>
          <w:sz w:val="20"/>
          <w14:ligatures w14:val="none"/>
        </w:rPr>
        <w:pStyle w:val="P68B1DB1-Normal1"/>
      </w:pPr>
      <w:r>
        <w:t xml:space="preserve">. </w:t>
      </w:r>
    </w:p>
    <w:p w14:paraId="4BE12ECA" w14:textId="6DDE7CD8">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w:t>
      </w:r>
      <w:r>
        <w:rPr>
          <w:b/>
        </w:rPr>
        <w:t xml:space="preserve">समयमै वा सुरक्षित डेलिभरी गर्न असफल:</w:t>
      </w:r>
      <w:r>
        <w:t xml:space="preserve"> तपाईं रेस्टुरेन्ट वा अन्य व्यवसायहरूबाट समयमै र सुरक्षित रूपमा अर्डरहरू प्राप्त गर्न, अर्डर सही रूपमा भरिएको सुनिश्चित गर्न र उपभोक्ताहरूलाई सुरक्षित र समयमै अर्डरहरूको पूर्ण डेलिभरी गर्न सहमत हुनुहुन्छ।</w:t>
      </w:r>
    </w:p>
    <w:p w14:paraId="79D3F0DD" w14:textId="77777777"/>
    <w:p w14:paraId="6C9FE2F3" w14:textId="77777777">
      <w:pPr>
        <w:spacing w:after="0" w:line="240" w:lineRule="auto"/>
        <w:outlineLvl w:val="3"/>
        <w:rPr>
          <w:rFonts w:ascii="Varela Round" w:hAnsi="Varela Round" w:cs="Varela Round" w:eastAsia="Times New Roman"/>
          <w:color w:val="183247"/>
          <w:kern w:val="0"/>
          <w14:ligatures w14:val="none"/>
        </w:rPr>
        <w:pStyle w:val="P68B1DB1-Normal4"/>
      </w:pPr>
      <w:r>
        <w:t>अपीलहरू</w:t>
      </w:r>
    </w:p>
    <w:p w14:paraId="4CD27006" w14:textId="06476101">
      <w:pPr>
        <w:spacing w:after="0" w:line="240" w:lineRule="auto"/>
        <w:rPr>
          <w:rFonts w:ascii="Times New Roman" w:hAnsi="Times New Roman" w:cs="Times New Roman" w:eastAsia="Times New Roman"/>
          <w:color w:val="264966"/>
          <w:kern w:val="0"/>
          <w:sz w:val="20"/>
          <w14:ligatures w14:val="none"/>
        </w:rPr>
        <w:pStyle w:val="P68B1DB1-Normal2"/>
      </w:pPr>
      <w:r>
        <w:t xml:space="preserve">तपाईंको खाता निष्क्रिय भएमा अपील कसरी गर्ने भन्ने बारे तपाईंलाई निर्देशनहरू प्रदान गरिने छ। यो समीक्षा प्रक्रिया दुरुपयोग, धोखाधडी वा प्लेटफर्मको सुरक्षा उल्लङ्घन जस्ता स्वतन्त्र ठेकेदार सम्झौता वा निष्क्रियकरण नीतिको उल्लङ्घनका आधारमा स्किपकार्ट प्लेटफर्मबाट निष्क्रियकरणमा लागू हुने छ। यो समीक्षा प्रक्रिया न्यूनतम ग्राहक मूल्याङ्कन वा समापन दर सीमा जस्ता वस्तुगत मेट्रिक्समा आधारित निष्क्रियकरणमा लागू हुने छैन।</w:t>
      </w:r>
    </w:p>
    <w:p w14:paraId="6F16289F" w14:textId="77777777"/>
    <w:p w14:paraId="71D1C87E" w14:textId="59B89243">
      <w:pPr>
        <w:contextualSpacing/>
        <w:rPr>
          <w:rFonts w:ascii="Arial" w:hAnsi="Arial" w:cs="Arial"/>
          <w:b/>
          <w:u w:val="single"/>
        </w:rPr>
        <w:pStyle w:val="P68B1DB1-Normal7"/>
      </w:pPr>
      <w:r>
        <w:t xml:space="preserve">कोलोराडोका बासिन्दाहरूको लागि निम्न निष्क्रियिकरण प्रक्रिया लागू हुने छ:</w:t>
      </w:r>
    </w:p>
    <w:p w14:paraId="265B3065" w14:textId="77777777">
      <w:pPr>
        <w:contextualSpacing/>
        <w:rPr>
          <w:rFonts w:ascii="Arial" w:hAnsi="Arial" w:cs="Arial"/>
          <w:b/>
          <w:u w:val="single"/>
        </w:rPr>
      </w:pPr>
    </w:p>
    <w:p w14:paraId="64FDADEC" w14:textId="77777777">
      <w:pPr>
        <w:contextualSpacing/>
        <w:rPr>
          <w:rFonts w:ascii="Arial" w:hAnsi="Arial" w:cs="Arial"/>
          <w:b/>
        </w:rPr>
        <w:pStyle w:val="P68B1DB1-Normal8"/>
      </w:pPr>
      <w:r>
        <w:t xml:space="preserve">निष्क्रियकरणको सूचना</w:t>
      </w:r>
    </w:p>
    <w:p w14:paraId="73062C4B" w14:textId="7773DAD1">
      <w:pPr>
        <w:contextualSpacing/>
        <w:rPr>
          <w:rFonts w:ascii="Arial" w:hAnsi="Arial" w:cs="Arial"/>
        </w:rPr>
        <w:pStyle w:val="P68B1DB1-Normal9"/>
      </w:pPr>
      <w:r>
        <w:t xml:space="preserve">निष्क्रिय हुनु अघि, स्किपकार्टले तपाईंलाई ईमेल, पाठ सन्देश वा प्लेटफर्म मार्फत लिखित सूचना प्रदान गर्ने छ। </w:t>
      </w:r>
    </w:p>
    <w:p w14:paraId="4EDE3939" w14:textId="77777777">
      <w:pPr>
        <w:contextualSpacing/>
        <w:rPr>
          <w:rFonts w:ascii="Arial" w:hAnsi="Arial" w:cs="Arial"/>
        </w:rPr>
      </w:pPr>
    </w:p>
    <w:p w14:paraId="3E4622D6" w14:textId="77777777">
      <w:pPr>
        <w:contextualSpacing/>
        <w:rPr>
          <w:rFonts w:ascii="Arial" w:hAnsi="Arial" w:cs="Arial"/>
          <w:b/>
        </w:rPr>
        <w:pStyle w:val="P68B1DB1-Normal8"/>
      </w:pPr>
      <w:r>
        <w:t xml:space="preserve">चुनौती र पुनर्स्थापना प्रक्रिया</w:t>
      </w:r>
    </w:p>
    <w:p w14:paraId="23B3517F" w14:textId="0185301A">
      <w:pPr>
        <w:contextualSpacing/>
        <w:rPr>
          <w:rFonts w:ascii="Arial" w:hAnsi="Arial" w:cs="Arial"/>
        </w:rPr>
      </w:pPr>
      <w:r>
        <w:rPr>
          <w:rFonts w:ascii="Arial" w:hAnsi="Arial" w:cs="Arial"/>
        </w:rPr>
        <w:t xml:space="preserve">तपाईंले निष्क्रियकरणको सूचना प्राप्त गरेको </w:t>
      </w:r>
      <w:r>
        <w:rPr>
          <w:rFonts w:ascii="Arial" w:hAnsi="Arial" w:cs="Arial"/>
          <w:b/>
        </w:rPr>
        <w:t xml:space="preserve">30 दिन</w:t>
      </w:r>
      <w:r>
        <w:rPr>
          <w:rFonts w:ascii="Arial" w:hAnsi="Arial" w:cs="Arial"/>
        </w:rPr>
        <w:t xml:space="preserve"> भित्र लिखित चुनौती पेस गर्न सक्नुहुन्छ। चुनौतीलाई </w:t>
      </w:r>
      <w:hyperlink r:id="rId6" w:tgtFrame="_blank" w:history="1">
        <w:r>
          <w:rPr>
            <w:rStyle w:val="Hyperlink"/>
            <w:rFonts w:ascii="Arial" w:hAnsi="Arial" w:cs="Arial"/>
          </w:rPr>
          <w:t>drivers@skipcart.com</w:t>
        </w:r>
      </w:hyperlink>
      <w:r>
        <w:rPr>
          <w:rFonts w:ascii="Arial" w:hAnsi="Arial" w:cs="Arial"/>
        </w:rPr>
        <w:t xml:space="preserve"> मा पठाउनुपर्छ र यसमा निम्न कुराहरू समावेश हुनुपर्छः</w:t>
      </w:r>
    </w:p>
    <w:p w14:paraId="314A423D" w14:textId="466D7807">
      <w:pPr>
        <w:numPr>
          <w:ilvl w:val="0"/>
          <w:numId w:val="5"/>
        </w:numPr>
        <w:contextualSpacing/>
        <w:rPr>
          <w:rFonts w:ascii="Arial" w:hAnsi="Arial" w:cs="Arial"/>
        </w:rPr>
        <w:pStyle w:val="P68B1DB1-Normal9"/>
      </w:pPr>
      <w:r>
        <w:t xml:space="preserve">तपाईंको नाम र खाता विवरण।</w:t>
      </w:r>
    </w:p>
    <w:p w14:paraId="08DBF47B" w14:textId="77777777">
      <w:pPr>
        <w:numPr>
          <w:ilvl w:val="0"/>
          <w:numId w:val="5"/>
        </w:numPr>
        <w:contextualSpacing/>
        <w:rPr>
          <w:rFonts w:ascii="Arial" w:hAnsi="Arial" w:cs="Arial"/>
        </w:rPr>
        <w:pStyle w:val="P68B1DB1-Normal9"/>
      </w:pPr>
      <w:r>
        <w:t xml:space="preserve">निष्क्रियकरण किन पुनर्विचार गर्नुपर्छ भन्ने बारे एक वक्तव्य।</w:t>
      </w:r>
    </w:p>
    <w:p w14:paraId="793ECFBF" w14:textId="77777777">
      <w:pPr>
        <w:numPr>
          <w:ilvl w:val="0"/>
          <w:numId w:val="5"/>
        </w:numPr>
        <w:contextualSpacing/>
        <w:rPr>
          <w:rFonts w:ascii="Arial" w:hAnsi="Arial" w:cs="Arial"/>
        </w:rPr>
        <w:pStyle w:val="P68B1DB1-Normal9"/>
      </w:pPr>
      <w:r>
        <w:t xml:space="preserve">कुनै पनि सहायक कागजात वा प्रमाणहरू।</w:t>
      </w:r>
    </w:p>
    <w:p w14:paraId="79B4D402" w14:textId="4ED362C9">
      <w:pPr>
        <w:contextualSpacing/>
        <w:rPr>
          <w:rFonts w:ascii="Arial" w:hAnsi="Arial" w:cs="Arial"/>
        </w:rPr>
        <w:pStyle w:val="P68B1DB1-Normal9"/>
      </w:pPr>
      <w:r>
        <w:t xml:space="preserve">स्किपकार्टले चुनौतीको समीक्षा गर्ने छ र </w:t>
      </w:r>
      <w:r>
        <w:rPr>
          <w:b/>
        </w:rPr>
        <w:t xml:space="preserve">14 दिन</w:t>
      </w:r>
      <w:r>
        <w:t xml:space="preserve">भित्र निर्णय दिने छ। यदि पुनर्स्थापना स्वीकृत भयो भने, निर्णयको </w:t>
      </w:r>
      <w:r>
        <w:rPr>
          <w:b/>
        </w:rPr>
        <w:t xml:space="preserve">72 घण्टा</w:t>
      </w:r>
      <w:r>
        <w:t xml:space="preserve"> भित्र तपाईंको पहुँच पुनर्स्थापित हुने छ।</w:t>
      </w:r>
    </w:p>
    <w:p w14:paraId="29365A39" w14:textId="77777777">
      <w:pPr>
        <w:contextualSpacing/>
        <w:rPr>
          <w:rFonts w:ascii="Arial" w:hAnsi="Arial" w:cs="Arial"/>
        </w:rPr>
      </w:pPr>
    </w:p>
    <w:p w14:paraId="252FFC2C" w14:textId="77777777">
      <w:pPr>
        <w:contextualSpacing/>
        <w:rPr>
          <w:rFonts w:ascii="Arial" w:hAnsi="Arial" w:cs="Arial"/>
          <w:b/>
        </w:rPr>
        <w:pStyle w:val="P68B1DB1-Normal8"/>
      </w:pPr>
      <w:r>
        <w:t xml:space="preserve">सम्पर्क विवरण</w:t>
      </w:r>
    </w:p>
    <w:p w14:paraId="1970843A" w14:textId="77777777">
      <w:pPr>
        <w:contextualSpacing/>
        <w:rPr>
          <w:rFonts w:ascii="Arial" w:hAnsi="Arial" w:cs="Arial"/>
        </w:rPr>
      </w:pPr>
    </w:p>
    <w:p w14:paraId="3CE9F80E" w14:textId="179710E9">
      <w:pPr>
        <w:contextualSpacing/>
        <w:rPr>
          <w:rFonts w:ascii="Arial" w:hAnsi="Arial" w:cs="Arial"/>
        </w:rPr>
        <w:pStyle w:val="P68B1DB1-Normal9"/>
      </w:pPr>
      <w:r>
        <w:t xml:space="preserve">यस नीति सम्बन्धी प्रश्नहरूको लागि, सम्पर्क गर्नुहोस्:</w:t>
        <w:br/>
        <w:t>स्किपकार्ट:</w:t>
      </w:r>
    </w:p>
    <w:p w14:paraId="76DE0347" w14:textId="77777777">
      <w:pPr>
        <w:contextualSpacing/>
        <w:rPr>
          <w:rFonts w:ascii="Arial" w:hAnsi="Arial" w:cs="Arial"/>
        </w:rPr>
        <w:pStyle w:val="P68B1DB1-Normal9"/>
      </w:pPr>
      <w:r>
        <w:t xml:space="preserve">Skipcart Delivery, LLC</w:t>
        <w:br/>
        <w:t xml:space="preserve">3200 Hackberry Road </w:t>
      </w:r>
    </w:p>
    <w:p w14:paraId="3E30C4F6" w14:textId="77777777">
      <w:pPr>
        <w:contextualSpacing/>
        <w:rPr>
          <w:rFonts w:ascii="Arial" w:hAnsi="Arial" w:cs="Arial"/>
        </w:rPr>
        <w:pStyle w:val="P68B1DB1-Normal9"/>
      </w:pPr>
      <w:r>
        <w:t xml:space="preserve">Irving, TX 75063 </w:t>
        <w:br/>
        <w:t xml:space="preserve">इमेल: drivers@skipcart.com</w:t>
      </w:r>
    </w:p>
    <w:p w14:paraId="46E7E0B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2A4"/>
    <w:multiLevelType w:val="multilevel"/>
    <w:tmpl w:val="83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50510"/>
    <w:multiLevelType w:val="hybridMultilevel"/>
    <w:tmpl w:val="C3EE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E5268"/>
    <w:multiLevelType w:val="multilevel"/>
    <w:tmpl w:val="4064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DF"/>
    <w:multiLevelType w:val="hybridMultilevel"/>
    <w:tmpl w:val="534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338A1"/>
    <w:multiLevelType w:val="multilevel"/>
    <w:tmpl w:val="854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213926">
    <w:abstractNumId w:val="0"/>
  </w:num>
  <w:num w:numId="2" w16cid:durableId="1386903721">
    <w:abstractNumId w:val="2"/>
  </w:num>
  <w:num w:numId="3" w16cid:durableId="972709257">
    <w:abstractNumId w:val="3"/>
  </w:num>
  <w:num w:numId="4" w16cid:durableId="1889099622">
    <w:abstractNumId w:val="1"/>
  </w:num>
  <w:num w:numId="5" w16cid:durableId="19380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7"/>
    <w:rsid w:val="00044271"/>
    <w:rsid w:val="001E2553"/>
    <w:rsid w:val="001F2742"/>
    <w:rsid w:val="002E5938"/>
    <w:rsid w:val="003D6B2E"/>
    <w:rsid w:val="00546191"/>
    <w:rsid w:val="00843192"/>
    <w:rsid w:val="0084762F"/>
    <w:rsid w:val="009954BE"/>
    <w:rsid w:val="00B55911"/>
    <w:rsid w:val="00BB13D6"/>
    <w:rsid w:val="00DA65A7"/>
    <w:rsid w:val="00E5556D"/>
    <w:rsid w:val="00EC0E64"/>
  </w:rsids>
  <m:mathPr>
    <m:mathFont m:val="Cambria Math"/>
    <m:brkBin m:val="before"/>
    <m:brkBinSub m:val="--"/>
    <m:smallFrac m:val="0"/>
    <m:dispDef/>
    <m:lMargin m:val="0"/>
    <m:rMargin m:val="0"/>
    <m:defJc m:val="centerGroup"/>
    <m:wrapIndent m:val="1440"/>
    <m:intLim m:val="subSup"/>
    <m:naryLim m:val="undOvr"/>
  </m:mathPr>
  <w:themeFontLang w:val="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761"/>
  <w15:chartTrackingRefBased/>
  <w15:docId w15:val="{A75B7086-8555-45D8-B7FB-751363E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A7"/>
    <w:pPr>
      <w:keepNext/>
      <w:keepLines/>
      <w:spacing w:before="360" w:after="80"/>
      <w:outlineLvl w:val="0"/>
    </w:pPr>
    <w:rPr>
      <w:rFonts w:asciiTheme="majorHAnsi" w:hAnsiTheme="majorHAnsi" w:cstheme="majorBidi" w:eastAsiaTheme="majorEastAsia"/>
      <w:color w:val="0F4761" w:themeColor="accent1" w:themeShade="BF"/>
      <w:sz w:val="40"/>
    </w:rPr>
  </w:style>
  <w:style w:type="paragraph" w:styleId="Heading2">
    <w:name w:val="heading 2"/>
    <w:basedOn w:val="Normal"/>
    <w:next w:val="Normal"/>
    <w:link w:val="Heading2Char"/>
    <w:uiPriority w:val="9"/>
    <w:semiHidden/>
    <w:unhideWhenUsed/>
    <w:qFormat/>
    <w:rsid w:val="00DA65A7"/>
    <w:pPr>
      <w:keepNext/>
      <w:keepLines/>
      <w:spacing w:before="160" w:after="80"/>
      <w:outlineLvl w:val="1"/>
    </w:pPr>
    <w:rPr>
      <w:rFonts w:asciiTheme="majorHAnsi" w:hAnsiTheme="majorHAnsi" w:cstheme="majorBidi" w:eastAsiaTheme="majorEastAsia"/>
      <w:color w:val="0F4761" w:themeColor="accent1" w:themeShade="BF"/>
      <w:sz w:val="32"/>
    </w:rPr>
  </w:style>
  <w:style w:type="paragraph" w:styleId="Heading3">
    <w:name w:val="heading 3"/>
    <w:basedOn w:val="Normal"/>
    <w:next w:val="Normal"/>
    <w:link w:val="Heading3Char"/>
    <w:uiPriority w:val="9"/>
    <w:semiHidden/>
    <w:unhideWhenUsed/>
    <w:qFormat/>
    <w:rsid w:val="00DA65A7"/>
    <w:pPr>
      <w:keepNext/>
      <w:keepLines/>
      <w:spacing w:before="160" w:after="80"/>
      <w:outlineLvl w:val="2"/>
    </w:pPr>
    <w:rPr>
      <w:rFonts w:cstheme="majorBidi" w:eastAsiaTheme="majorEastAsia"/>
      <w:color w:val="0F4761" w:themeColor="accent1" w:themeShade="BF"/>
      <w:sz w:val="28"/>
    </w:rPr>
  </w:style>
  <w:style w:type="paragraph" w:styleId="Heading4">
    <w:name w:val="heading 4"/>
    <w:basedOn w:val="Normal"/>
    <w:next w:val="Normal"/>
    <w:link w:val="Heading4Char"/>
    <w:uiPriority w:val="9"/>
    <w:semiHidden/>
    <w:unhideWhenUsed/>
    <w:qFormat/>
    <w:rsid w:val="00DA65A7"/>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DA65A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DA65A7"/>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DA65A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DA65A7"/>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DA65A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A7"/>
    <w:rPr>
      <w:rFonts w:asciiTheme="majorHAnsi" w:hAnsiTheme="majorHAnsi" w:cstheme="majorBidi" w:eastAsiaTheme="majorEastAsia"/>
      <w:color w:val="0F4761" w:themeColor="accent1" w:themeShade="BF"/>
      <w:sz w:val="40"/>
    </w:rPr>
  </w:style>
  <w:style w:type="character" w:customStyle="1" w:styleId="Heading2Char">
    <w:name w:val="Heading 2 Char"/>
    <w:basedOn w:val="DefaultParagraphFont"/>
    <w:link w:val="Heading2"/>
    <w:uiPriority w:val="9"/>
    <w:semiHidden/>
    <w:rsid w:val="00DA65A7"/>
    <w:rPr>
      <w:rFonts w:asciiTheme="majorHAnsi" w:hAnsiTheme="majorHAnsi" w:cstheme="majorBidi" w:eastAsiaTheme="majorEastAsia"/>
      <w:color w:val="0F4761" w:themeColor="accent1" w:themeShade="BF"/>
      <w:sz w:val="32"/>
    </w:rPr>
  </w:style>
  <w:style w:type="character" w:customStyle="1" w:styleId="Heading3Char">
    <w:name w:val="Heading 3 Char"/>
    <w:basedOn w:val="DefaultParagraphFont"/>
    <w:link w:val="Heading3"/>
    <w:uiPriority w:val="9"/>
    <w:semiHidden/>
    <w:rsid w:val="00DA65A7"/>
    <w:rPr>
      <w:rFonts w:cstheme="majorBidi" w:eastAsiaTheme="majorEastAsia"/>
      <w:color w:val="0F4761" w:themeColor="accent1" w:themeShade="BF"/>
      <w:sz w:val="28"/>
    </w:rPr>
  </w:style>
  <w:style w:type="character" w:customStyle="1" w:styleId="Heading4Char">
    <w:name w:val="Heading 4 Char"/>
    <w:basedOn w:val="DefaultParagraphFont"/>
    <w:link w:val="Heading4"/>
    <w:uiPriority w:val="9"/>
    <w:semiHidden/>
    <w:rsid w:val="00DA65A7"/>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DA65A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DA65A7"/>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DA65A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DA65A7"/>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DA65A7"/>
    <w:rPr>
      <w:rFonts w:cstheme="majorBidi" w:eastAsiaTheme="majorEastAsia"/>
      <w:color w:val="272727" w:themeColor="text1" w:themeTint="D8"/>
    </w:rPr>
  </w:style>
  <w:style w:type="paragraph" w:styleId="Title">
    <w:name w:val="Title"/>
    <w:basedOn w:val="Normal"/>
    <w:next w:val="Normal"/>
    <w:link w:val="TitleChar"/>
    <w:uiPriority w:val="10"/>
    <w:qFormat/>
    <w:rsid w:val="00DA65A7"/>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DA65A7"/>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DA65A7"/>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DA65A7"/>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DA65A7"/>
    <w:pPr>
      <w:spacing w:before="160"/>
      <w:jc w:val="center"/>
    </w:pPr>
    <w:rPr>
      <w:i/>
      <w:color w:val="404040" w:themeColor="text1" w:themeTint="BF"/>
    </w:rPr>
  </w:style>
  <w:style w:type="character" w:customStyle="1" w:styleId="QuoteChar">
    <w:name w:val="Quote Char"/>
    <w:basedOn w:val="DefaultParagraphFont"/>
    <w:link w:val="Quote"/>
    <w:uiPriority w:val="29"/>
    <w:rsid w:val="00DA65A7"/>
    <w:rPr>
      <w:i/>
      <w:color w:val="404040" w:themeColor="text1" w:themeTint="BF"/>
    </w:rPr>
  </w:style>
  <w:style w:type="paragraph" w:styleId="ListParagraph">
    <w:name w:val="List Paragraph"/>
    <w:basedOn w:val="Normal"/>
    <w:uiPriority w:val="34"/>
    <w:qFormat/>
    <w:rsid w:val="00DA65A7"/>
    <w:pPr>
      <w:ind w:left="720"/>
      <w:contextualSpacing/>
    </w:pPr>
  </w:style>
  <w:style w:type="character" w:styleId="IntenseEmphasis">
    <w:name w:val="Intense Emphasis"/>
    <w:basedOn w:val="DefaultParagraphFont"/>
    <w:uiPriority w:val="21"/>
    <w:qFormat/>
    <w:rsid w:val="00DA65A7"/>
    <w:rPr>
      <w:i/>
      <w:color w:val="0F4761" w:themeColor="accent1" w:themeShade="BF"/>
    </w:rPr>
  </w:style>
  <w:style w:type="paragraph" w:styleId="IntenseQuote">
    <w:name w:val="Intense Quote"/>
    <w:basedOn w:val="Normal"/>
    <w:next w:val="Normal"/>
    <w:link w:val="IntenseQuoteChar"/>
    <w:uiPriority w:val="30"/>
    <w:qFormat/>
    <w:rsid w:val="00DA65A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DA65A7"/>
    <w:rPr>
      <w:i/>
      <w:color w:val="0F4761" w:themeColor="accent1" w:themeShade="BF"/>
    </w:rPr>
  </w:style>
  <w:style w:type="character" w:styleId="IntenseReference">
    <w:name w:val="Intense Reference"/>
    <w:basedOn w:val="DefaultParagraphFont"/>
    <w:uiPriority w:val="32"/>
    <w:qFormat/>
    <w:rsid w:val="00DA65A7"/>
    <w:rPr>
      <w:b/>
      <w:smallCaps/>
      <w:color w:val="0F4761" w:themeColor="accent1" w:themeShade="BF"/>
    </w:rPr>
  </w:style>
  <w:style w:type="paragraph" w:styleId="Revision">
    <w:name w:val="Revision"/>
    <w:hidden/>
    <w:uiPriority w:val="99"/>
    <w:semiHidden/>
    <w:rsid w:val="00DA65A7"/>
    <w:pPr>
      <w:spacing w:after="0" w:line="240" w:lineRule="auto"/>
    </w:pPr>
  </w:style>
  <w:style w:type="character" w:styleId="Hyperlink">
    <w:name w:val="Hyperlink"/>
    <w:basedOn w:val="DefaultParagraphFont"/>
    <w:uiPriority w:val="99"/>
    <w:unhideWhenUsed/>
    <w:rsid w:val="001F2742"/>
    <w:rPr>
      <w:color w:val="467886" w:themeColor="hyperlink"/>
      <w:u w:val="single"/>
    </w:rPr>
  </w:style>
  <w:style w:type="paragraph" w:styleId="P68B1DB1-Normal1">
    <w:name w:val="P68B1DB1-Normal1"/>
    <w:basedOn w:val="Normal"/>
    <w:rPr>
      <w:rFonts w:ascii="Arial" w:hAnsi="Arial" w:cs="Arial" w:eastAsia="Times New Roman"/>
      <w:b/>
      <w:color w:val="191919"/>
      <w:kern w:val="0"/>
      <w:sz w:val="21"/>
      <w14:ligatures w14:val="none"/>
    </w:rPr>
  </w:style>
  <w:style w:type="paragraph" w:styleId="P68B1DB1-Normal2">
    <w:name w:val="P68B1DB1-Normal2"/>
    <w:basedOn w:val="Normal"/>
    <w:rPr>
      <w:rFonts w:ascii="Arial" w:hAnsi="Arial" w:cs="Arial" w:eastAsia="Times New Roman"/>
      <w:color w:val="191919"/>
      <w:kern w:val="0"/>
      <w:sz w:val="21"/>
      <w14:ligatures w14:val="none"/>
    </w:rPr>
  </w:style>
  <w:style w:type="paragraph" w:styleId="P68B1DB1-Normal3">
    <w:name w:val="P68B1DB1-Normal3"/>
    <w:basedOn w:val="Normal"/>
    <w:rPr>
      <w:kern w:val="0"/>
      <w14:ligatures w14:val="none"/>
    </w:rPr>
  </w:style>
  <w:style w:type="paragraph" w:styleId="P68B1DB1-Normal4">
    <w:name w:val="P68B1DB1-Normal4"/>
    <w:basedOn w:val="Normal"/>
    <w:rPr>
      <w:rFonts w:ascii="Arial" w:hAnsi="Arial" w:cs="Arial" w:eastAsia="Times New Roman"/>
      <w:b/>
      <w:color w:val="191919"/>
      <w:kern w:val="0"/>
      <w14:ligatures w14:val="none"/>
    </w:rPr>
  </w:style>
  <w:style w:type="paragraph" w:styleId="P68B1DB1-ListParagraph5">
    <w:name w:val="P68B1DB1-ListParagraph5"/>
    <w:basedOn w:val="ListParagraph"/>
    <w:rPr>
      <w:rFonts w:ascii="Arial" w:hAnsi="Arial" w:cs="Arial" w:eastAsia="Times New Roman"/>
      <w:kern w:val="0"/>
      <w:sz w:val="21"/>
      <w14:ligatures w14:val="none"/>
    </w:rPr>
  </w:style>
  <w:style w:type="paragraph" w:styleId="P68B1DB1-Normal6">
    <w:name w:val="P68B1DB1-Normal6"/>
    <w:basedOn w:val="Normal"/>
    <w:rPr>
      <w:rFonts w:ascii="Arial" w:hAnsi="Arial" w:cs="Arial" w:eastAsia="Times New Roman"/>
      <w:kern w:val="0"/>
      <w:sz w:val="21"/>
      <w14:ligatures w14:val="none"/>
    </w:rPr>
  </w:style>
  <w:style w:type="paragraph" w:styleId="P68B1DB1-Normal7">
    <w:name w:val="P68B1DB1-Normal7"/>
    <w:basedOn w:val="Normal"/>
    <w:rPr>
      <w:rFonts w:ascii="Arial" w:hAnsi="Arial" w:cs="Arial"/>
      <w:b/>
      <w:u w:val="single"/>
    </w:rPr>
  </w:style>
  <w:style w:type="paragraph" w:styleId="P68B1DB1-Normal8">
    <w:name w:val="P68B1DB1-Normal8"/>
    <w:basedOn w:val="Normal"/>
    <w:rPr>
      <w:rFonts w:ascii="Arial" w:hAnsi="Arial" w:cs="Arial"/>
      <w:b/>
    </w:rPr>
  </w:style>
  <w:style w:type="paragraph" w:styleId="P68B1DB1-Normal9">
    <w:name w:val="P68B1DB1-Normal9"/>
    <w:basedOn w:val="Normal"/>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015">
      <w:bodyDiv w:val="1"/>
      <w:marLeft w:val="0"/>
      <w:marRight w:val="0"/>
      <w:marTop w:val="0"/>
      <w:marBottom w:val="0"/>
      <w:divBdr>
        <w:top w:val="none" w:sz="0" w:space="0" w:color="auto"/>
        <w:left w:val="none" w:sz="0" w:space="0" w:color="auto"/>
        <w:bottom w:val="none" w:sz="0" w:space="0" w:color="auto"/>
        <w:right w:val="none" w:sz="0" w:space="0" w:color="auto"/>
      </w:divBdr>
    </w:div>
    <w:div w:id="974722803">
      <w:bodyDiv w:val="1"/>
      <w:marLeft w:val="0"/>
      <w:marRight w:val="0"/>
      <w:marTop w:val="0"/>
      <w:marBottom w:val="0"/>
      <w:divBdr>
        <w:top w:val="none" w:sz="0" w:space="0" w:color="auto"/>
        <w:left w:val="none" w:sz="0" w:space="0" w:color="auto"/>
        <w:bottom w:val="none" w:sz="0" w:space="0" w:color="auto"/>
        <w:right w:val="none" w:sz="0" w:space="0" w:color="auto"/>
      </w:divBdr>
    </w:div>
    <w:div w:id="2084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vers@skipcart.com" TargetMode="External"/><Relationship Id="rId11" Type="http://schemas.openxmlformats.org/officeDocument/2006/relationships/customXml" Target="../customXml/item3.xml"/><Relationship Id="rId5" Type="http://schemas.openxmlformats.org/officeDocument/2006/relationships/hyperlink" Target="http://www.support.skipcar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9CE18C6CCE045957D6A980D3C3516" ma:contentTypeVersion="4" ma:contentTypeDescription="Create a new document." ma:contentTypeScope="" ma:versionID="103f86d196baa5a8099a8248d9a48e84">
  <xsd:schema xmlns:xsd="http://www.w3.org/2001/XMLSchema" xmlns:xs="http://www.w3.org/2001/XMLSchema" xmlns:p="http://schemas.microsoft.com/office/2006/metadata/properties" xmlns:ns2="3068179b-6b47-4cd3-9327-2f39af4ecb0b" targetNamespace="http://schemas.microsoft.com/office/2006/metadata/properties" ma:root="true" ma:fieldsID="d0ead913be5605d9cb37ae91dae05b3d" ns2:_="">
    <xsd:import namespace="3068179b-6b47-4cd3-9327-2f39af4ec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8179b-6b47-4cd3-9327-2f39af4ec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912C9-0DC1-4E46-AC13-D3F28045BC4B}"/>
</file>

<file path=customXml/itemProps2.xml><?xml version="1.0" encoding="utf-8"?>
<ds:datastoreItem xmlns:ds="http://schemas.openxmlformats.org/officeDocument/2006/customXml" ds:itemID="{6195DEC7-EEB0-4E13-B244-54E2197A70C5}"/>
</file>

<file path=customXml/itemProps3.xml><?xml version="1.0" encoding="utf-8"?>
<ds:datastoreItem xmlns:ds="http://schemas.openxmlformats.org/officeDocument/2006/customXml" ds:itemID="{AD189270-F726-4456-A90A-F53E1127DC28}"/>
</file>

<file path=docProps/app.xml><?xml version="1.0" encoding="utf-8"?>
<Properties xmlns="http://schemas.openxmlformats.org/officeDocument/2006/extended-properties" xmlns:vt="http://schemas.openxmlformats.org/officeDocument/2006/docPropsVTypes">
  <Template>Normal</Template>
  <TotalTime>68</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 P (James)</dc:creator>
  <cp:keywords/>
  <dc:description/>
  <cp:lastModifiedBy>Ray, James P (James)</cp:lastModifiedBy>
  <cp:revision>5</cp:revision>
  <cp:lastPrinted>2025-05-08T18:35:00Z</cp:lastPrinted>
  <dcterms:created xsi:type="dcterms:W3CDTF">2025-05-01T16:57:00Z</dcterms:created>
  <dcterms:modified xsi:type="dcterms:W3CDTF">2025-05-08T18:49:00Z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0x010100A1C9CE18C6CCE045957D6A980D3C3516</vt:lpwstr>
  </property>
</Properties>
</file>